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E8C" w:rsidRDefault="00372C9A" w:rsidP="00010169">
      <w:pPr>
        <w:pStyle w:val="TITREDOC01"/>
      </w:pPr>
      <w:r>
        <w:t>Flower Power</w:t>
      </w:r>
    </w:p>
    <w:p w:rsidR="00372C9A" w:rsidRPr="00010169" w:rsidRDefault="00372C9A" w:rsidP="00372C9A">
      <w:pPr>
        <w:pStyle w:val="TITRETableau1"/>
        <w:jc w:val="center"/>
      </w:pPr>
      <w:proofErr w:type="gramStart"/>
      <w:r>
        <w:t>méthodes</w:t>
      </w:r>
      <w:proofErr w:type="gramEnd"/>
    </w:p>
    <w:p w:rsidR="00D1076C" w:rsidRDefault="00D1076C" w:rsidP="003F3871">
      <w:pPr>
        <w:pStyle w:val="PARA01"/>
        <w:rPr>
          <w:i/>
          <w:color w:val="32789B"/>
        </w:rPr>
      </w:pPr>
    </w:p>
    <w:p w:rsidR="003F3871" w:rsidRPr="001F7707" w:rsidRDefault="003F3871" w:rsidP="003F3871">
      <w:pPr>
        <w:pStyle w:val="TITRETexte01"/>
      </w:pPr>
      <w:r w:rsidRPr="001F7707">
        <w:t xml:space="preserve">Introduction </w:t>
      </w:r>
    </w:p>
    <w:p w:rsidR="005F5E8C" w:rsidRPr="00010169" w:rsidRDefault="006B48C6" w:rsidP="00013007">
      <w:pPr>
        <w:pStyle w:val="TITRETexte03"/>
      </w:pPr>
      <w:r>
        <w:t xml:space="preserve">Contexte et intention d’origine </w:t>
      </w:r>
    </w:p>
    <w:p w:rsidR="003F3871" w:rsidRDefault="00372C9A" w:rsidP="00010169">
      <w:pPr>
        <w:pStyle w:val="TITRETexte03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Groupe de 10 stagiaires en BAFA 3. Tensions interpersonnelles existantes dans le groupe.</w:t>
      </w:r>
    </w:p>
    <w:p w:rsidR="00E330FF" w:rsidRPr="00AA2D7E" w:rsidRDefault="00E330FF" w:rsidP="00010169">
      <w:pPr>
        <w:pStyle w:val="TITRETexte03"/>
      </w:pPr>
      <w:r w:rsidRPr="00AA2D7E">
        <w:t>Ses objectifs</w:t>
      </w:r>
    </w:p>
    <w:p w:rsidR="006B48C6" w:rsidRDefault="00372C9A" w:rsidP="003F3871">
      <w:pPr>
        <w:pStyle w:val="LISTE02"/>
      </w:pPr>
      <w:r>
        <w:t xml:space="preserve">Se faire du bien en permettant à </w:t>
      </w:r>
      <w:proofErr w:type="spellStart"/>
      <w:r>
        <w:t>chacun.e</w:t>
      </w:r>
      <w:proofErr w:type="spellEnd"/>
      <w:r>
        <w:t xml:space="preserve"> d’exprimer ce qu’</w:t>
      </w:r>
      <w:proofErr w:type="spellStart"/>
      <w:r>
        <w:t>il.elle</w:t>
      </w:r>
      <w:proofErr w:type="spellEnd"/>
      <w:r>
        <w:t xml:space="preserve"> voit de meilleur en chaque personne du groupe.</w:t>
      </w:r>
    </w:p>
    <w:p w:rsidR="008129D8" w:rsidRPr="008129D8" w:rsidRDefault="008129D8" w:rsidP="008129D8">
      <w:pPr>
        <w:pStyle w:val="LISTE02"/>
      </w:pPr>
      <w:r>
        <w:t>Réguler un groupe de stagiaires.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52"/>
        <w:gridCol w:w="4220"/>
      </w:tblGrid>
      <w:tr w:rsidR="00061C49" w:rsidTr="008129D8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C49" w:rsidRDefault="00061C49" w:rsidP="00010169">
            <w:pPr>
              <w:pStyle w:val="TITRETexte01"/>
            </w:pPr>
            <w:r>
              <w:t>renseignements techniques pour la préparation</w:t>
            </w:r>
          </w:p>
        </w:tc>
      </w:tr>
      <w:tr w:rsidR="00061C49" w:rsidRPr="00D55983" w:rsidTr="008129D8"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</w:tcPr>
          <w:p w:rsidR="00061C49" w:rsidRPr="00061C49" w:rsidRDefault="006B48C6" w:rsidP="00010169">
            <w:pPr>
              <w:pStyle w:val="TITRETexte03"/>
            </w:pPr>
            <w:r>
              <w:t>G</w:t>
            </w:r>
            <w:r w:rsidR="00061C49">
              <w:t>roupe</w:t>
            </w:r>
          </w:p>
          <w:p w:rsidR="006B48C6" w:rsidRDefault="00372C9A" w:rsidP="003F3871">
            <w:pPr>
              <w:pStyle w:val="PARA01"/>
            </w:pPr>
            <w:r>
              <w:t>10 stagiaires BAFA 3</w:t>
            </w:r>
          </w:p>
          <w:p w:rsidR="00372C9A" w:rsidRDefault="00372C9A" w:rsidP="003F3871">
            <w:pPr>
              <w:pStyle w:val="PARA01"/>
            </w:pPr>
            <w:r>
              <w:t>3 formatrices.</w:t>
            </w:r>
          </w:p>
          <w:p w:rsidR="003F3871" w:rsidRPr="00E71E16" w:rsidRDefault="003F3871" w:rsidP="003F3871">
            <w:pPr>
              <w:pStyle w:val="TITRETexte03"/>
            </w:pPr>
            <w:r w:rsidRPr="0020473E">
              <w:t>Temporalité</w:t>
            </w:r>
          </w:p>
          <w:p w:rsidR="003F3871" w:rsidRPr="003F3871" w:rsidRDefault="00372C9A" w:rsidP="003F3871">
            <w:pPr>
              <w:pStyle w:val="PARA01"/>
            </w:pPr>
            <w:r>
              <w:t>Prévu : 1h. Dans les faits,  2h.</w:t>
            </w:r>
          </w:p>
          <w:p w:rsidR="006B48C6" w:rsidRDefault="00372C9A" w:rsidP="003F3871">
            <w:pPr>
              <w:pStyle w:val="PARA01"/>
            </w:pPr>
            <w:r>
              <w:t>Le lendemain des tensions, début de matinée.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061C49" w:rsidRPr="00D55983" w:rsidRDefault="006B48C6" w:rsidP="00010169">
            <w:pPr>
              <w:pStyle w:val="TITRETexte03"/>
            </w:pPr>
            <w:r>
              <w:t>Matériel nécessaire</w:t>
            </w:r>
          </w:p>
          <w:p w:rsidR="00061C49" w:rsidRDefault="00372C9A" w:rsidP="003F3871">
            <w:pPr>
              <w:pStyle w:val="LISTE-check-list03"/>
            </w:pPr>
            <w:r>
              <w:t xml:space="preserve">Feutres, stylos, </w:t>
            </w:r>
            <w:proofErr w:type="spellStart"/>
            <w:r>
              <w:t>posca</w:t>
            </w:r>
            <w:proofErr w:type="spellEnd"/>
            <w:r>
              <w:t>, crayons…</w:t>
            </w:r>
          </w:p>
          <w:p w:rsidR="00372C9A" w:rsidRDefault="00372C9A" w:rsidP="003F3871">
            <w:pPr>
              <w:pStyle w:val="LISTE-check-list03"/>
            </w:pPr>
            <w:r>
              <w:t>13 cœurs de fleur (1/pers.)</w:t>
            </w:r>
          </w:p>
          <w:p w:rsidR="00372C9A" w:rsidRDefault="007B75EF" w:rsidP="00372C9A">
            <w:pPr>
              <w:pStyle w:val="LISTE-check-list03"/>
            </w:pPr>
            <w:r>
              <w:t>13 x 13</w:t>
            </w:r>
            <w:r w:rsidR="00372C9A">
              <w:t xml:space="preserve"> pétales (chaque personne écrit </w:t>
            </w:r>
            <w:proofErr w:type="gramStart"/>
            <w:r w:rsidR="00372C9A">
              <w:t>une</w:t>
            </w:r>
            <w:proofErr w:type="gramEnd"/>
            <w:r w:rsidR="00372C9A">
              <w:t xml:space="preserve"> pétale pour </w:t>
            </w:r>
            <w:proofErr w:type="spellStart"/>
            <w:r w:rsidR="00372C9A">
              <w:t>chacun.e</w:t>
            </w:r>
            <w:proofErr w:type="spellEnd"/>
            <w:r>
              <w:t>, dont soi</w:t>
            </w:r>
            <w:r w:rsidR="00372C9A">
              <w:t>)</w:t>
            </w:r>
          </w:p>
          <w:p w:rsidR="00372C9A" w:rsidRDefault="00372C9A" w:rsidP="00372C9A">
            <w:pPr>
              <w:pStyle w:val="LISTE-check-list03"/>
            </w:pPr>
            <w:r>
              <w:t>Pâte à fixe</w:t>
            </w:r>
          </w:p>
          <w:p w:rsidR="00372C9A" w:rsidRDefault="00372C9A" w:rsidP="00372C9A">
            <w:pPr>
              <w:pStyle w:val="LISTE-check-list03"/>
            </w:pPr>
            <w:r>
              <w:t>Des enveloppes</w:t>
            </w:r>
          </w:p>
          <w:p w:rsidR="003F3871" w:rsidRPr="00D55983" w:rsidRDefault="003F3871" w:rsidP="003F3871">
            <w:pPr>
              <w:pStyle w:val="TITRETexte03"/>
            </w:pPr>
            <w:r w:rsidRPr="00D55983">
              <w:t>Aménagement de l’espace</w:t>
            </w:r>
          </w:p>
          <w:p w:rsidR="003F3871" w:rsidRDefault="00372C9A" w:rsidP="003F3871">
            <w:pPr>
              <w:pStyle w:val="LISTE02"/>
            </w:pPr>
            <w:r>
              <w:t>Tables, chaises, comme les envies des stagiaires.</w:t>
            </w:r>
          </w:p>
          <w:p w:rsidR="003F3871" w:rsidRPr="00D55983" w:rsidRDefault="00372C9A" w:rsidP="003F437B">
            <w:pPr>
              <w:pStyle w:val="LISTE02"/>
            </w:pPr>
            <w:r>
              <w:t>Un espace d’inspiration graphique…</w:t>
            </w:r>
          </w:p>
        </w:tc>
      </w:tr>
      <w:tr w:rsidR="00061C49" w:rsidRPr="00D55983" w:rsidTr="008129D8">
        <w:trPr>
          <w:trHeight w:val="972"/>
        </w:trPr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</w:tcPr>
          <w:p w:rsidR="003F3871" w:rsidRPr="0020473E" w:rsidRDefault="003F3871" w:rsidP="003F3871">
            <w:pPr>
              <w:pStyle w:val="TITRETexte03"/>
              <w:rPr>
                <w:color w:val="A10739"/>
              </w:rPr>
            </w:pPr>
            <w:r w:rsidRPr="0020473E">
              <w:t xml:space="preserve">Outil(s) et support(s) associés </w:t>
            </w:r>
          </w:p>
          <w:p w:rsidR="003F3871" w:rsidRDefault="00372C9A" w:rsidP="004120C3">
            <w:pPr>
              <w:pStyle w:val="LISTE02"/>
            </w:pPr>
            <w:r>
              <w:t>Les dessins de cœur et de pétales</w:t>
            </w:r>
          </w:p>
          <w:p w:rsidR="00372C9A" w:rsidRDefault="00372C9A" w:rsidP="004120C3">
            <w:pPr>
              <w:pStyle w:val="LISTE02"/>
            </w:pPr>
            <w:r>
              <w:t xml:space="preserve">Des inspirations calligraphiques et/ou graphiques à l’envie (pour décorer </w:t>
            </w:r>
            <w:proofErr w:type="gramStart"/>
            <w:r>
              <w:t>la</w:t>
            </w:r>
            <w:proofErr w:type="gramEnd"/>
            <w:r>
              <w:t xml:space="preserve"> pétale)</w:t>
            </w:r>
          </w:p>
          <w:p w:rsidR="00372C9A" w:rsidRDefault="00372C9A" w:rsidP="004120C3">
            <w:pPr>
              <w:pStyle w:val="LISTE02"/>
            </w:pPr>
            <w:r>
              <w:t>Fiches explicatives de la démarche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C112DC" w:rsidRPr="00D55983" w:rsidRDefault="00C112DC" w:rsidP="003F3871">
            <w:pPr>
              <w:pStyle w:val="LISTE-check-list03"/>
              <w:numPr>
                <w:ilvl w:val="0"/>
                <w:numId w:val="0"/>
              </w:numPr>
            </w:pPr>
          </w:p>
        </w:tc>
      </w:tr>
    </w:tbl>
    <w:p w:rsidR="007B75EF" w:rsidRDefault="007B75EF">
      <w:pPr>
        <w:rPr>
          <w:rFonts w:ascii="Frente H1" w:hAnsi="Frente H1"/>
          <w:b/>
          <w:bCs/>
          <w:spacing w:val="16"/>
          <w:sz w:val="28"/>
        </w:rPr>
      </w:pPr>
      <w:r>
        <w:br w:type="page"/>
      </w:r>
    </w:p>
    <w:p w:rsidR="005F5E8C" w:rsidRPr="001B5848" w:rsidRDefault="005F5E8C" w:rsidP="00010169">
      <w:pPr>
        <w:pStyle w:val="TITRETexte01"/>
        <w:rPr>
          <w:color w:val="A10739"/>
        </w:rPr>
      </w:pPr>
      <w:r w:rsidRPr="00B44F60">
        <w:lastRenderedPageBreak/>
        <w:t>Déroulement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100"/>
        <w:gridCol w:w="8393"/>
      </w:tblGrid>
      <w:tr w:rsidR="008129D8" w:rsidTr="008129D8">
        <w:tc>
          <w:tcPr>
            <w:tcW w:w="1100" w:type="dxa"/>
          </w:tcPr>
          <w:p w:rsidR="008129D8" w:rsidRPr="000C0925" w:rsidRDefault="008129D8" w:rsidP="00191589">
            <w:pPr>
              <w:rPr>
                <w:b/>
              </w:rPr>
            </w:pPr>
            <w:r>
              <w:rPr>
                <w:b/>
              </w:rPr>
              <w:t>Durée</w:t>
            </w:r>
          </w:p>
        </w:tc>
        <w:tc>
          <w:tcPr>
            <w:tcW w:w="8393" w:type="dxa"/>
          </w:tcPr>
          <w:p w:rsidR="008129D8" w:rsidRPr="000C0925" w:rsidRDefault="008129D8" w:rsidP="0020473E">
            <w:pPr>
              <w:rPr>
                <w:b/>
              </w:rPr>
            </w:pPr>
            <w:r w:rsidRPr="000C0925">
              <w:rPr>
                <w:b/>
              </w:rPr>
              <w:t>Description de l’étape</w:t>
            </w:r>
            <w:r>
              <w:rPr>
                <w:b/>
              </w:rPr>
              <w:t xml:space="preserve"> </w:t>
            </w:r>
          </w:p>
        </w:tc>
      </w:tr>
      <w:tr w:rsidR="008129D8" w:rsidTr="008129D8">
        <w:tc>
          <w:tcPr>
            <w:tcW w:w="1100" w:type="dxa"/>
          </w:tcPr>
          <w:p w:rsidR="008129D8" w:rsidRDefault="008129D8" w:rsidP="003F3871">
            <w:pPr>
              <w:pStyle w:val="PARA01"/>
              <w:spacing w:after="0"/>
              <w:rPr>
                <w:b/>
              </w:rPr>
            </w:pPr>
          </w:p>
          <w:p w:rsidR="008129D8" w:rsidRPr="00C112DC" w:rsidRDefault="008129D8" w:rsidP="003F3871">
            <w:pPr>
              <w:pStyle w:val="PARA01"/>
              <w:spacing w:after="0"/>
              <w:rPr>
                <w:b/>
              </w:rPr>
            </w:pPr>
            <w:r>
              <w:rPr>
                <w:b/>
              </w:rPr>
              <w:t>1h-1h30</w:t>
            </w:r>
          </w:p>
        </w:tc>
        <w:tc>
          <w:tcPr>
            <w:tcW w:w="8393" w:type="dxa"/>
          </w:tcPr>
          <w:p w:rsidR="008129D8" w:rsidRPr="00382666" w:rsidRDefault="008129D8" w:rsidP="00382666">
            <w:pPr>
              <w:pStyle w:val="TITRETableau1"/>
            </w:pPr>
            <w:r>
              <w:t>Présentation du temps</w:t>
            </w:r>
          </w:p>
          <w:p w:rsidR="008129D8" w:rsidRDefault="008129D8" w:rsidP="003F3871">
            <w:pPr>
              <w:pStyle w:val="PARA-tableau01"/>
            </w:pPr>
            <w:r>
              <w:t>En cercle.</w:t>
            </w:r>
          </w:p>
          <w:p w:rsidR="008129D8" w:rsidRDefault="008129D8" w:rsidP="003F3871">
            <w:pPr>
              <w:pStyle w:val="PARA-tableau01"/>
            </w:pPr>
            <w:r>
              <w:t xml:space="preserve">Ce matin, nous avons décidé de nous faire du bien. Nous avons créé une fleur pour chaque personne. </w:t>
            </w:r>
          </w:p>
          <w:p w:rsidR="008129D8" w:rsidRDefault="008129D8" w:rsidP="00692D2F">
            <w:pPr>
              <w:pStyle w:val="LISTE02"/>
            </w:pPr>
            <w:r>
              <w:t xml:space="preserve">Il y a un rond de fleur par personne (dont les </w:t>
            </w:r>
            <w:proofErr w:type="spellStart"/>
            <w:r>
              <w:t>formateur.trices</w:t>
            </w:r>
            <w:proofErr w:type="spellEnd"/>
            <w:r>
              <w:t>). Ils sont disséminés aux murs de la salle.</w:t>
            </w:r>
          </w:p>
          <w:p w:rsidR="008129D8" w:rsidRDefault="008129D8" w:rsidP="00692D2F">
            <w:pPr>
              <w:pStyle w:val="LISTE02"/>
            </w:pPr>
            <w:r>
              <w:t>Autant de pétale que de personne, dont soi.</w:t>
            </w:r>
          </w:p>
          <w:p w:rsidR="008129D8" w:rsidRDefault="008129D8" w:rsidP="007B75EF">
            <w:pPr>
              <w:pStyle w:val="PARA-tableau01"/>
            </w:pPr>
            <w:r>
              <w:t xml:space="preserve">Sur chaque personne du groupe, nous écrirons sur </w:t>
            </w:r>
            <w:proofErr w:type="gramStart"/>
            <w:r>
              <w:t>une</w:t>
            </w:r>
            <w:proofErr w:type="gramEnd"/>
            <w:r>
              <w:t xml:space="preserve"> pétale n ou plusieurs adjectifs positifs qui me semblent lui correspondre. </w:t>
            </w:r>
          </w:p>
          <w:p w:rsidR="008129D8" w:rsidRDefault="008129D8" w:rsidP="003F3871">
            <w:pPr>
              <w:pStyle w:val="PARA-tableau01"/>
            </w:pPr>
            <w:r>
              <w:t>Dans l’enveloppe que vous allez recevoir, il y a :</w:t>
            </w:r>
          </w:p>
          <w:p w:rsidR="008129D8" w:rsidRDefault="008129D8" w:rsidP="00692D2F">
            <w:pPr>
              <w:pStyle w:val="LISTE02"/>
            </w:pPr>
            <w:proofErr w:type="gramStart"/>
            <w:r>
              <w:t>Une</w:t>
            </w:r>
            <w:proofErr w:type="gramEnd"/>
            <w:r>
              <w:t xml:space="preserve"> pétale au nom de chaque personne du groupe.</w:t>
            </w:r>
          </w:p>
          <w:p w:rsidR="008129D8" w:rsidRDefault="008129D8" w:rsidP="00692D2F">
            <w:pPr>
              <w:pStyle w:val="LISTE02"/>
            </w:pPr>
            <w:r>
              <w:t xml:space="preserve">Une feuille explicative du temps et une liste d’adjectifs dont on peut s’inspirer. </w:t>
            </w:r>
          </w:p>
          <w:p w:rsidR="008129D8" w:rsidRDefault="008129D8" w:rsidP="007B75EF">
            <w:pPr>
              <w:pStyle w:val="PARA-tableau01"/>
            </w:pPr>
            <w:r>
              <w:t xml:space="preserve">On se donne 1h. Vous pouvez avoir envie d’être </w:t>
            </w:r>
            <w:proofErr w:type="spellStart"/>
            <w:r>
              <w:t>seul.e</w:t>
            </w:r>
            <w:proofErr w:type="spellEnd"/>
            <w:r>
              <w:t>. Il y a de la place au 1</w:t>
            </w:r>
            <w:r w:rsidRPr="007B75EF">
              <w:rPr>
                <w:vertAlign w:val="superscript"/>
              </w:rPr>
              <w:t>er</w:t>
            </w:r>
            <w:r>
              <w:t xml:space="preserve"> étage… Quand vous avez terminé, vous pourrez aller accrocher les pétales autour des différents cœurs, à l’envers. Nous découvrirons nos fleurs en même temps.</w:t>
            </w:r>
          </w:p>
          <w:p w:rsidR="008129D8" w:rsidRDefault="008129D8" w:rsidP="007B75EF">
            <w:pPr>
              <w:pStyle w:val="PARA-tableau01"/>
            </w:pPr>
            <w:r>
              <w:t xml:space="preserve">Pour les personnes les plus rapides, vous pourrez avancer sur vos projets, comme dans le temps pour avancer. </w:t>
            </w:r>
          </w:p>
        </w:tc>
      </w:tr>
      <w:tr w:rsidR="008129D8" w:rsidTr="008129D8">
        <w:tc>
          <w:tcPr>
            <w:tcW w:w="1100" w:type="dxa"/>
          </w:tcPr>
          <w:p w:rsidR="008129D8" w:rsidRDefault="008129D8" w:rsidP="003F3871">
            <w:pPr>
              <w:pStyle w:val="PARA01"/>
              <w:spacing w:after="0"/>
              <w:rPr>
                <w:b/>
              </w:rPr>
            </w:pPr>
          </w:p>
          <w:p w:rsidR="008129D8" w:rsidRDefault="008129D8" w:rsidP="003F3871">
            <w:pPr>
              <w:pStyle w:val="PARA01"/>
              <w:spacing w:after="0"/>
              <w:rPr>
                <w:b/>
              </w:rPr>
            </w:pPr>
            <w:r>
              <w:rPr>
                <w:b/>
              </w:rPr>
              <w:t>5 – 10 min</w:t>
            </w:r>
          </w:p>
        </w:tc>
        <w:tc>
          <w:tcPr>
            <w:tcW w:w="8393" w:type="dxa"/>
          </w:tcPr>
          <w:p w:rsidR="008129D8" w:rsidRDefault="008129D8" w:rsidP="00382666">
            <w:pPr>
              <w:pStyle w:val="TITRETableau1"/>
            </w:pPr>
            <w:r>
              <w:t xml:space="preserve"> Découverte de sa fleur</w:t>
            </w:r>
          </w:p>
          <w:p w:rsidR="008129D8" w:rsidRDefault="008129D8" w:rsidP="0030336D">
            <w:pPr>
              <w:pStyle w:val="PARA-tableau01"/>
            </w:pPr>
            <w:proofErr w:type="spellStart"/>
            <w:r>
              <w:t>Tous.tes</w:t>
            </w:r>
            <w:proofErr w:type="spellEnd"/>
            <w:r>
              <w:t xml:space="preserve"> en même temps, nous décrochons les pétales de notre fleur pour les lire.</w:t>
            </w:r>
          </w:p>
        </w:tc>
      </w:tr>
      <w:tr w:rsidR="008129D8" w:rsidTr="008129D8">
        <w:tc>
          <w:tcPr>
            <w:tcW w:w="1100" w:type="dxa"/>
          </w:tcPr>
          <w:p w:rsidR="008129D8" w:rsidRPr="00C112DC" w:rsidRDefault="008129D8" w:rsidP="003F3871">
            <w:pPr>
              <w:pStyle w:val="PARA01"/>
              <w:spacing w:after="0"/>
              <w:rPr>
                <w:b/>
              </w:rPr>
            </w:pPr>
            <w:r>
              <w:rPr>
                <w:b/>
              </w:rPr>
              <w:t>10 min</w:t>
            </w:r>
          </w:p>
        </w:tc>
        <w:tc>
          <w:tcPr>
            <w:tcW w:w="8393" w:type="dxa"/>
          </w:tcPr>
          <w:p w:rsidR="008129D8" w:rsidRDefault="008129D8" w:rsidP="00382666">
            <w:pPr>
              <w:pStyle w:val="TITRETableau1"/>
            </w:pPr>
            <w:r>
              <w:t xml:space="preserve"> Partage de ressenti</w:t>
            </w:r>
          </w:p>
          <w:p w:rsidR="008129D8" w:rsidRDefault="008129D8" w:rsidP="007B75EF">
            <w:pPr>
              <w:pStyle w:val="PARA-tableau01"/>
            </w:pPr>
            <w:r>
              <w:t>En cercle. Ceux. Celles qui le souhaitent peuvent partager leurs ressentis vis-à-vis de ce temps et de leur fleur (prise de parole libre).</w:t>
            </w:r>
          </w:p>
        </w:tc>
      </w:tr>
    </w:tbl>
    <w:p w:rsidR="006B48C6" w:rsidRPr="00E330FF" w:rsidRDefault="006B48C6" w:rsidP="006B48C6">
      <w:pPr>
        <w:pStyle w:val="TITRETexte03"/>
      </w:pPr>
      <w:r>
        <w:t>Ses avantages</w:t>
      </w:r>
    </w:p>
    <w:p w:rsidR="003F3871" w:rsidRDefault="007B75EF" w:rsidP="004120C3">
      <w:pPr>
        <w:pStyle w:val="LISTE02"/>
      </w:pPr>
      <w:r>
        <w:t xml:space="preserve">Les adjectifs sont anonymes, cela facilite l’expression de </w:t>
      </w:r>
      <w:proofErr w:type="spellStart"/>
      <w:r>
        <w:t>chacun.e</w:t>
      </w:r>
      <w:proofErr w:type="spellEnd"/>
    </w:p>
    <w:p w:rsidR="007B75EF" w:rsidRDefault="007B75EF" w:rsidP="004120C3">
      <w:pPr>
        <w:pStyle w:val="LISTE02"/>
      </w:pPr>
      <w:r>
        <w:t>La liste d’adjectif est vraiment aidante !</w:t>
      </w:r>
    </w:p>
    <w:p w:rsidR="003F3871" w:rsidRDefault="006B48C6" w:rsidP="003F3871">
      <w:pPr>
        <w:pStyle w:val="TITRETexte03"/>
      </w:pPr>
      <w:r>
        <w:t>Ses inconvénients, difficultés possibles</w:t>
      </w:r>
    </w:p>
    <w:p w:rsidR="00320E78" w:rsidRPr="008129D8" w:rsidRDefault="007B75EF" w:rsidP="003F437B">
      <w:pPr>
        <w:pStyle w:val="LISTE02"/>
        <w:rPr>
          <w:sz w:val="26"/>
        </w:rPr>
      </w:pPr>
      <w:r>
        <w:t>Elle implique de prendre le temps. Presser le groupe le détourner de l’objectif de se faire du bien.</w:t>
      </w:r>
    </w:p>
    <w:sectPr w:rsidR="00320E78" w:rsidRPr="008129D8" w:rsidSect="004120C3">
      <w:head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CB6" w:rsidRDefault="00FB5CB6" w:rsidP="000C0925">
      <w:pPr>
        <w:spacing w:after="0" w:line="240" w:lineRule="auto"/>
      </w:pPr>
      <w:r>
        <w:separator/>
      </w:r>
    </w:p>
  </w:endnote>
  <w:endnote w:type="continuationSeparator" w:id="0">
    <w:p w:rsidR="00FB5CB6" w:rsidRDefault="00FB5CB6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CB6" w:rsidRDefault="00FB5CB6" w:rsidP="000C0925">
      <w:pPr>
        <w:spacing w:after="0" w:line="240" w:lineRule="auto"/>
      </w:pPr>
      <w:r>
        <w:separator/>
      </w:r>
    </w:p>
  </w:footnote>
  <w:footnote w:type="continuationSeparator" w:id="0">
    <w:p w:rsidR="00FB5CB6" w:rsidRDefault="00FB5CB6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7" name="Image 7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DC092E">
      <w:fldChar w:fldCharType="begin"/>
    </w:r>
    <w:r w:rsidR="00DC092E">
      <w:instrText xml:space="preserve"> TIME \@ "dd/MM/yyyy" </w:instrText>
    </w:r>
    <w:r w:rsidR="00DC092E">
      <w:fldChar w:fldCharType="separate"/>
    </w:r>
    <w:r w:rsidR="008129D8">
      <w:rPr>
        <w:noProof/>
      </w:rPr>
      <w:t>25/01/2018</w:t>
    </w:r>
    <w:r w:rsidR="00DC092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1C7C7116"/>
    <w:multiLevelType w:val="hybridMultilevel"/>
    <w:tmpl w:val="544A02B2"/>
    <w:lvl w:ilvl="0" w:tplc="55122D3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661BA"/>
    <w:multiLevelType w:val="hybridMultilevel"/>
    <w:tmpl w:val="C73E199A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5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36B84"/>
    <w:multiLevelType w:val="hybridMultilevel"/>
    <w:tmpl w:val="3C6A0802"/>
    <w:lvl w:ilvl="0" w:tplc="4DC61EF0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754A"/>
    <w:multiLevelType w:val="hybridMultilevel"/>
    <w:tmpl w:val="C5A6020C"/>
    <w:lvl w:ilvl="0" w:tplc="55122D3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0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0"/>
  </w:num>
  <w:num w:numId="10">
    <w:abstractNumId w:val="1"/>
  </w:num>
  <w:num w:numId="11">
    <w:abstractNumId w:val="3"/>
  </w:num>
  <w:num w:numId="12">
    <w:abstractNumId w:val="3"/>
  </w:num>
  <w:num w:numId="13">
    <w:abstractNumId w:val="3"/>
  </w:num>
  <w:num w:numId="14">
    <w:abstractNumId w:val="7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9A"/>
    <w:rsid w:val="00010169"/>
    <w:rsid w:val="00013007"/>
    <w:rsid w:val="000266F5"/>
    <w:rsid w:val="000335C9"/>
    <w:rsid w:val="00061C49"/>
    <w:rsid w:val="0009266E"/>
    <w:rsid w:val="000A4C6C"/>
    <w:rsid w:val="000C06F3"/>
    <w:rsid w:val="000C0925"/>
    <w:rsid w:val="000C0F82"/>
    <w:rsid w:val="000D03A5"/>
    <w:rsid w:val="00125BAA"/>
    <w:rsid w:val="00165330"/>
    <w:rsid w:val="00180CA0"/>
    <w:rsid w:val="00183055"/>
    <w:rsid w:val="001B5848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A0214"/>
    <w:rsid w:val="002A63EC"/>
    <w:rsid w:val="002B62E6"/>
    <w:rsid w:val="002B77E1"/>
    <w:rsid w:val="002E021B"/>
    <w:rsid w:val="002E5052"/>
    <w:rsid w:val="0030336D"/>
    <w:rsid w:val="00320E78"/>
    <w:rsid w:val="00372C9A"/>
    <w:rsid w:val="003759B8"/>
    <w:rsid w:val="00382666"/>
    <w:rsid w:val="003C1793"/>
    <w:rsid w:val="003D71BE"/>
    <w:rsid w:val="003E2EA3"/>
    <w:rsid w:val="003F3871"/>
    <w:rsid w:val="003F437B"/>
    <w:rsid w:val="003F75CA"/>
    <w:rsid w:val="004120C3"/>
    <w:rsid w:val="00415D6F"/>
    <w:rsid w:val="00432B95"/>
    <w:rsid w:val="00433149"/>
    <w:rsid w:val="004555A1"/>
    <w:rsid w:val="00482421"/>
    <w:rsid w:val="004827F4"/>
    <w:rsid w:val="004C5ACE"/>
    <w:rsid w:val="005014CA"/>
    <w:rsid w:val="00512A1F"/>
    <w:rsid w:val="00516519"/>
    <w:rsid w:val="00541591"/>
    <w:rsid w:val="0055257F"/>
    <w:rsid w:val="00556187"/>
    <w:rsid w:val="0056007A"/>
    <w:rsid w:val="00566BDD"/>
    <w:rsid w:val="005D1382"/>
    <w:rsid w:val="005D5CF4"/>
    <w:rsid w:val="005F5E8C"/>
    <w:rsid w:val="006701A5"/>
    <w:rsid w:val="0067670B"/>
    <w:rsid w:val="0067761E"/>
    <w:rsid w:val="00692D2F"/>
    <w:rsid w:val="00696362"/>
    <w:rsid w:val="006B0123"/>
    <w:rsid w:val="006B48C6"/>
    <w:rsid w:val="006C61FE"/>
    <w:rsid w:val="006D1C3A"/>
    <w:rsid w:val="006D79B3"/>
    <w:rsid w:val="00731947"/>
    <w:rsid w:val="007337C7"/>
    <w:rsid w:val="00756850"/>
    <w:rsid w:val="00766B58"/>
    <w:rsid w:val="0077182C"/>
    <w:rsid w:val="00784D44"/>
    <w:rsid w:val="007A0DBD"/>
    <w:rsid w:val="007B1F24"/>
    <w:rsid w:val="007B75EF"/>
    <w:rsid w:val="007D0FF6"/>
    <w:rsid w:val="00803887"/>
    <w:rsid w:val="008129D8"/>
    <w:rsid w:val="008170F4"/>
    <w:rsid w:val="008222DD"/>
    <w:rsid w:val="008442BB"/>
    <w:rsid w:val="00852BCB"/>
    <w:rsid w:val="00854906"/>
    <w:rsid w:val="0088114F"/>
    <w:rsid w:val="008C4C8F"/>
    <w:rsid w:val="008E38C1"/>
    <w:rsid w:val="009042D2"/>
    <w:rsid w:val="0092384F"/>
    <w:rsid w:val="009312FD"/>
    <w:rsid w:val="00952F16"/>
    <w:rsid w:val="00966A9F"/>
    <w:rsid w:val="0099415E"/>
    <w:rsid w:val="00A22A48"/>
    <w:rsid w:val="00A271FE"/>
    <w:rsid w:val="00A41610"/>
    <w:rsid w:val="00A613EC"/>
    <w:rsid w:val="00AA2D7E"/>
    <w:rsid w:val="00AD28DE"/>
    <w:rsid w:val="00AF2984"/>
    <w:rsid w:val="00B118F4"/>
    <w:rsid w:val="00B2654C"/>
    <w:rsid w:val="00B716DF"/>
    <w:rsid w:val="00BC5162"/>
    <w:rsid w:val="00BE1BF2"/>
    <w:rsid w:val="00BE627E"/>
    <w:rsid w:val="00BF512D"/>
    <w:rsid w:val="00C0432F"/>
    <w:rsid w:val="00C112DC"/>
    <w:rsid w:val="00C5438F"/>
    <w:rsid w:val="00C61137"/>
    <w:rsid w:val="00C76C78"/>
    <w:rsid w:val="00C935A1"/>
    <w:rsid w:val="00C96E49"/>
    <w:rsid w:val="00CB652E"/>
    <w:rsid w:val="00CD0805"/>
    <w:rsid w:val="00CF039A"/>
    <w:rsid w:val="00CF49D6"/>
    <w:rsid w:val="00D1076C"/>
    <w:rsid w:val="00D111A4"/>
    <w:rsid w:val="00D4415D"/>
    <w:rsid w:val="00D55983"/>
    <w:rsid w:val="00DC092E"/>
    <w:rsid w:val="00DC7485"/>
    <w:rsid w:val="00E30DF1"/>
    <w:rsid w:val="00E330FF"/>
    <w:rsid w:val="00E51C64"/>
    <w:rsid w:val="00E71E16"/>
    <w:rsid w:val="00E727A6"/>
    <w:rsid w:val="00E92EB9"/>
    <w:rsid w:val="00EA2985"/>
    <w:rsid w:val="00EA58F2"/>
    <w:rsid w:val="00FB2695"/>
    <w:rsid w:val="00FB5CB6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A85307-61FD-47FC-8AE7-61A19C9A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FC3359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382666"/>
    <w:pPr>
      <w:spacing w:before="12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Mod&#232;les%20Office%20personnalis&#233;s\Trame-formalisation_novembr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2E9FE-DB18-4F19-8843-6E087DBA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Trame-formalisation_novembre2017</Template>
  <TotalTime>24</TotalTime>
  <Pages>2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4</cp:revision>
  <cp:lastPrinted>2017-10-17T10:44:00Z</cp:lastPrinted>
  <dcterms:created xsi:type="dcterms:W3CDTF">2018-01-12T14:54:00Z</dcterms:created>
  <dcterms:modified xsi:type="dcterms:W3CDTF">2018-01-25T15:01:00Z</dcterms:modified>
</cp:coreProperties>
</file>