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4B" w:rsidRDefault="00D8164E" w:rsidP="003B504B">
      <w:pPr>
        <w:pStyle w:val="TITREDOC01"/>
        <w:rPr>
          <w:lang w:eastAsia="fr-FR"/>
        </w:rPr>
      </w:pPr>
      <w:r w:rsidRPr="00521F0B">
        <w:rPr>
          <w:lang w:eastAsia="fr-FR"/>
        </w:rPr>
        <w:t>Doutes et certitudes</w:t>
      </w:r>
    </w:p>
    <w:p w:rsidR="00D8164E" w:rsidRDefault="003B504B" w:rsidP="00D8164E">
      <w:pPr>
        <w:pStyle w:val="TITRETableau1"/>
        <w:jc w:val="center"/>
        <w:rPr>
          <w:lang w:eastAsia="fr-FR"/>
        </w:rPr>
      </w:pPr>
      <w:r w:rsidRPr="003B504B">
        <w:rPr>
          <w:lang w:eastAsia="fr-FR"/>
        </w:rPr>
        <w:t>Pour s’écouter</w:t>
      </w:r>
      <w:r w:rsidRPr="003B504B">
        <w:rPr>
          <w:rFonts w:ascii="Calibri" w:hAnsi="Calibri" w:cs="Calibri"/>
          <w:lang w:eastAsia="fr-FR"/>
        </w:rPr>
        <w:t> </w:t>
      </w:r>
      <w:r w:rsidRPr="003B504B">
        <w:rPr>
          <w:lang w:eastAsia="fr-FR"/>
        </w:rPr>
        <w:t>:</w:t>
      </w:r>
      <w:r>
        <w:rPr>
          <w:rFonts w:ascii="Calibri" w:hAnsi="Calibri" w:cs="Calibri"/>
          <w:lang w:eastAsia="fr-FR"/>
        </w:rPr>
        <w:t xml:space="preserve"> </w:t>
      </w:r>
      <w:r w:rsidR="00D8164E">
        <w:rPr>
          <w:rFonts w:ascii="Calibri" w:hAnsi="Calibri" w:cs="Calibri"/>
          <w:lang w:eastAsia="fr-FR"/>
        </w:rPr>
        <w:t>« </w:t>
      </w:r>
      <w:r w:rsidR="00D8164E">
        <w:rPr>
          <w:lang w:eastAsia="fr-FR"/>
        </w:rPr>
        <w:t>Je prends, je donne</w:t>
      </w:r>
      <w:r w:rsidR="00D8164E">
        <w:rPr>
          <w:rFonts w:ascii="Calibri" w:hAnsi="Calibri" w:cs="Calibri"/>
          <w:lang w:eastAsia="fr-FR"/>
        </w:rPr>
        <w:t> »</w:t>
      </w:r>
    </w:p>
    <w:p w:rsidR="00D8164E"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p>
    <w:p w:rsidR="00D8164E" w:rsidRPr="00521F0B"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Contexte : SCOP le Pavé, pour s’écouter</w:t>
      </w:r>
    </w:p>
    <w:p w:rsidR="00D8164E" w:rsidRPr="00521F0B" w:rsidRDefault="00D8164E" w:rsidP="00D8164E">
      <w:pPr>
        <w:spacing w:before="100" w:beforeAutospacing="1" w:after="100" w:afterAutospacing="1" w:line="240" w:lineRule="auto"/>
        <w:rPr>
          <w:rFonts w:ascii="Times New Roman" w:eastAsia="Times New Roman" w:hAnsi="Times New Roman" w:cs="Times New Roman"/>
          <w:sz w:val="24"/>
          <w:szCs w:val="24"/>
          <w:lang w:eastAsia="fr-FR"/>
        </w:rPr>
      </w:pPr>
      <w:r w:rsidRPr="000023D1">
        <w:rPr>
          <w:rFonts w:ascii="Times New Roman" w:eastAsia="Times New Roman" w:hAnsi="Times New Roman" w:cs="Times New Roman"/>
          <w:b/>
          <w:sz w:val="24"/>
          <w:szCs w:val="24"/>
          <w:lang w:eastAsia="fr-FR"/>
        </w:rPr>
        <w:t>Durée :</w:t>
      </w:r>
      <w:r w:rsidRPr="00521F0B">
        <w:rPr>
          <w:rFonts w:ascii="Times New Roman" w:eastAsia="Times New Roman" w:hAnsi="Times New Roman" w:cs="Times New Roman"/>
          <w:sz w:val="24"/>
          <w:szCs w:val="24"/>
          <w:lang w:eastAsia="fr-FR"/>
        </w:rPr>
        <w:t xml:space="preserve"> 3mn par participants, nombre : maximum 15 personnes, matériel : papier crayons,</w:t>
      </w:r>
    </w:p>
    <w:p w:rsidR="00D8164E" w:rsidRPr="00521F0B" w:rsidRDefault="00D8164E" w:rsidP="00D8164E">
      <w:pPr>
        <w:spacing w:before="100" w:beforeAutospacing="1" w:after="100" w:afterAutospacing="1" w:line="240" w:lineRule="auto"/>
        <w:rPr>
          <w:rFonts w:ascii="Times New Roman" w:eastAsia="Times New Roman" w:hAnsi="Times New Roman" w:cs="Times New Roman"/>
          <w:sz w:val="24"/>
          <w:szCs w:val="24"/>
          <w:lang w:eastAsia="fr-FR"/>
        </w:rPr>
      </w:pPr>
      <w:r w:rsidRPr="000023D1">
        <w:rPr>
          <w:rFonts w:ascii="Times New Roman" w:eastAsia="Times New Roman" w:hAnsi="Times New Roman" w:cs="Times New Roman"/>
          <w:b/>
          <w:sz w:val="24"/>
          <w:szCs w:val="24"/>
          <w:lang w:eastAsia="fr-FR"/>
        </w:rPr>
        <w:t>Désir :</w:t>
      </w:r>
      <w:r w:rsidRPr="00521F0B">
        <w:rPr>
          <w:rFonts w:ascii="Times New Roman" w:eastAsia="Times New Roman" w:hAnsi="Times New Roman" w:cs="Times New Roman"/>
          <w:sz w:val="24"/>
          <w:szCs w:val="24"/>
          <w:lang w:eastAsia="fr-FR"/>
        </w:rPr>
        <w:t xml:space="preserve"> partager nos colères, espoirs, désirs et autres choses plus profondes qui ne trouveront jamais place dans un ordre du jour.</w:t>
      </w:r>
    </w:p>
    <w:p w:rsidR="00D8164E" w:rsidRPr="00521F0B" w:rsidRDefault="00D8164E" w:rsidP="00D8164E">
      <w:pPr>
        <w:spacing w:before="100" w:beforeAutospacing="1" w:after="100" w:afterAutospacing="1" w:line="240" w:lineRule="auto"/>
        <w:rPr>
          <w:rFonts w:ascii="Times New Roman" w:eastAsia="Times New Roman" w:hAnsi="Times New Roman" w:cs="Times New Roman"/>
          <w:sz w:val="24"/>
          <w:szCs w:val="24"/>
          <w:lang w:eastAsia="fr-FR"/>
        </w:rPr>
      </w:pPr>
      <w:r w:rsidRPr="000023D1">
        <w:rPr>
          <w:rFonts w:ascii="Times New Roman" w:eastAsia="Times New Roman" w:hAnsi="Times New Roman" w:cs="Times New Roman"/>
          <w:b/>
          <w:sz w:val="24"/>
          <w:szCs w:val="24"/>
          <w:lang w:eastAsia="fr-FR"/>
        </w:rPr>
        <w:t>Préparation </w:t>
      </w:r>
      <w:r w:rsidRPr="00521F0B">
        <w:rPr>
          <w:rFonts w:ascii="Times New Roman" w:eastAsia="Times New Roman" w:hAnsi="Times New Roman" w:cs="Times New Roman"/>
          <w:sz w:val="24"/>
          <w:szCs w:val="24"/>
          <w:lang w:eastAsia="fr-FR"/>
        </w:rPr>
        <w:t>: aucune</w:t>
      </w:r>
    </w:p>
    <w:p w:rsidR="00D8164E" w:rsidRPr="00521F0B" w:rsidRDefault="00D8164E" w:rsidP="00D8164E">
      <w:pPr>
        <w:spacing w:before="100" w:beforeAutospacing="1" w:after="100" w:afterAutospacing="1" w:line="240" w:lineRule="auto"/>
        <w:rPr>
          <w:rFonts w:ascii="Times New Roman" w:eastAsia="Times New Roman" w:hAnsi="Times New Roman" w:cs="Times New Roman"/>
          <w:sz w:val="24"/>
          <w:szCs w:val="24"/>
          <w:lang w:eastAsia="fr-FR"/>
        </w:rPr>
      </w:pPr>
      <w:r w:rsidRPr="000023D1">
        <w:rPr>
          <w:rFonts w:ascii="Times New Roman" w:eastAsia="Times New Roman" w:hAnsi="Times New Roman" w:cs="Times New Roman"/>
          <w:b/>
          <w:sz w:val="24"/>
          <w:szCs w:val="24"/>
          <w:lang w:eastAsia="fr-FR"/>
        </w:rPr>
        <w:t>Animation :</w:t>
      </w:r>
      <w:r w:rsidRPr="00521F0B">
        <w:rPr>
          <w:rFonts w:ascii="Times New Roman" w:eastAsia="Times New Roman" w:hAnsi="Times New Roman" w:cs="Times New Roman"/>
          <w:sz w:val="24"/>
          <w:szCs w:val="24"/>
          <w:lang w:eastAsia="fr-FR"/>
        </w:rPr>
        <w:t xml:space="preserve"> L’animateur propose d’abord un temps individuel de 5 à 10mn pour se noter sous forme de mots-clés ses différentes doutes d’un côté et certitudes de l’autre par rapport à un thème donné. Puis s’ensuit un tour de table avec le truc « je prends / je laisse » qui vient dire le début et à la fin d’une prise de parole et assurant ainsi n’être pas coupé pendant et permettant de sortir du tour de table linéaire sans interventions de l’animateur.</w:t>
      </w:r>
    </w:p>
    <w:p w:rsidR="00D8164E" w:rsidRPr="00521F0B" w:rsidRDefault="00D8164E" w:rsidP="00D8164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21F0B">
        <w:rPr>
          <w:rFonts w:ascii="Times New Roman" w:eastAsia="Times New Roman" w:hAnsi="Times New Roman" w:cs="Times New Roman"/>
          <w:sz w:val="24"/>
          <w:szCs w:val="24"/>
          <w:lang w:eastAsia="fr-FR"/>
        </w:rPr>
        <w:t>NdlR</w:t>
      </w:r>
      <w:proofErr w:type="spellEnd"/>
      <w:r w:rsidRPr="00521F0B">
        <w:rPr>
          <w:rFonts w:ascii="Times New Roman" w:eastAsia="Times New Roman" w:hAnsi="Times New Roman" w:cs="Times New Roman"/>
          <w:sz w:val="24"/>
          <w:szCs w:val="24"/>
          <w:lang w:eastAsia="fr-FR"/>
        </w:rPr>
        <w:t xml:space="preserve"> : Exercice faussement simple car il présuppose une liberté de paroles au sein du groupe, ce qui est faux quand des dominations s’exercent au sein du groupe, à fortiori hiérarchiques, et ce qui n’est pas gagné quand le groupe ne se connaît pas. Cela demande alors de créer un climat d’écoute et de confiance, voire même de confidentialité des échanges. Cette consigne ne fait sens que s’il y a une part d’intimité qui est révélée dans les prises de paroles. Cette consigne nécessite donc que chacun se prête à la consigne, animateurs compris. Les animateurs peuvent d’ailleurs préciser ce qui est attendu en répondant personnellement tel que </w:t>
      </w:r>
      <w:proofErr w:type="spellStart"/>
      <w:r w:rsidRPr="00521F0B">
        <w:rPr>
          <w:rFonts w:ascii="Times New Roman" w:eastAsia="Times New Roman" w:hAnsi="Times New Roman" w:cs="Times New Roman"/>
          <w:sz w:val="24"/>
          <w:szCs w:val="24"/>
          <w:lang w:eastAsia="fr-FR"/>
        </w:rPr>
        <w:t>eux-même</w:t>
      </w:r>
      <w:proofErr w:type="spellEnd"/>
      <w:r w:rsidRPr="00521F0B">
        <w:rPr>
          <w:rFonts w:ascii="Times New Roman" w:eastAsia="Times New Roman" w:hAnsi="Times New Roman" w:cs="Times New Roman"/>
          <w:sz w:val="24"/>
          <w:szCs w:val="24"/>
          <w:lang w:eastAsia="fr-FR"/>
        </w:rPr>
        <w:t xml:space="preserve"> l’attendent des autres, ce qui est plus efficace que de la </w:t>
      </w:r>
      <w:proofErr w:type="spellStart"/>
      <w:r w:rsidRPr="00521F0B">
        <w:rPr>
          <w:rFonts w:ascii="Times New Roman" w:eastAsia="Times New Roman" w:hAnsi="Times New Roman" w:cs="Times New Roman"/>
          <w:sz w:val="24"/>
          <w:szCs w:val="24"/>
          <w:lang w:eastAsia="fr-FR"/>
        </w:rPr>
        <w:t>ré-expliquer</w:t>
      </w:r>
      <w:proofErr w:type="spellEnd"/>
      <w:r w:rsidRPr="00521F0B">
        <w:rPr>
          <w:rFonts w:ascii="Times New Roman" w:eastAsia="Times New Roman" w:hAnsi="Times New Roman" w:cs="Times New Roman"/>
          <w:sz w:val="24"/>
          <w:szCs w:val="24"/>
          <w:lang w:eastAsia="fr-FR"/>
        </w:rPr>
        <w:t>.</w:t>
      </w:r>
    </w:p>
    <w:p w:rsidR="00D8164E" w:rsidRDefault="00D8164E" w:rsidP="00D8164E"/>
    <w:p w:rsidR="001E7221" w:rsidRDefault="001E7221"/>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3B504B"/>
    <w:rsid w:val="009A1AB0"/>
    <w:rsid w:val="00D81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numPr>
        <w:numId w:val="1"/>
      </w:num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1293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2</cp:revision>
  <dcterms:created xsi:type="dcterms:W3CDTF">2017-11-22T13:14:00Z</dcterms:created>
  <dcterms:modified xsi:type="dcterms:W3CDTF">2017-11-22T13:25:00Z</dcterms:modified>
</cp:coreProperties>
</file>