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8C" w:rsidRPr="007F0B17" w:rsidRDefault="007F0B17" w:rsidP="007F0B17">
      <w:pPr>
        <w:jc w:val="center"/>
        <w:rPr>
          <w:rFonts w:ascii="Impact" w:hAnsi="Impact"/>
          <w:sz w:val="28"/>
        </w:rPr>
      </w:pPr>
      <w:bookmarkStart w:id="0" w:name="_GoBack"/>
      <w:bookmarkEnd w:id="0"/>
      <w:r w:rsidRPr="007F0B17">
        <w:rPr>
          <w:rFonts w:ascii="Impact" w:hAnsi="Impact"/>
          <w:noProof/>
          <w:sz w:val="28"/>
          <w:lang w:eastAsia="fr-FR" w:bidi="ar-SA"/>
        </w:rPr>
        <w:drawing>
          <wp:anchor distT="0" distB="0" distL="114300" distR="114300" simplePos="0" relativeHeight="251658240" behindDoc="1" locked="0" layoutInCell="1" allowOverlap="1">
            <wp:simplePos x="0" y="0"/>
            <wp:positionH relativeFrom="column">
              <wp:posOffset>-330835</wp:posOffset>
            </wp:positionH>
            <wp:positionV relativeFrom="paragraph">
              <wp:posOffset>-357505</wp:posOffset>
            </wp:positionV>
            <wp:extent cx="1899285" cy="952500"/>
            <wp:effectExtent l="19050" t="0" r="5715" b="0"/>
            <wp:wrapTight wrapText="bothSides">
              <wp:wrapPolygon edited="0">
                <wp:start x="-217" y="0"/>
                <wp:lineTo x="-217" y="21168"/>
                <wp:lineTo x="21665" y="21168"/>
                <wp:lineTo x="21665" y="0"/>
                <wp:lineTo x="-217" y="0"/>
              </wp:wrapPolygon>
            </wp:wrapTight>
            <wp:docPr id="1" name="Image 0" descr="Logo_CEMEA_Offici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MEA_Officiel.jpeg"/>
                    <pic:cNvPicPr/>
                  </pic:nvPicPr>
                  <pic:blipFill>
                    <a:blip r:embed="rId9" cstate="print"/>
                    <a:stretch>
                      <a:fillRect/>
                    </a:stretch>
                  </pic:blipFill>
                  <pic:spPr>
                    <a:xfrm>
                      <a:off x="0" y="0"/>
                      <a:ext cx="1899285" cy="952500"/>
                    </a:xfrm>
                    <a:prstGeom prst="rect">
                      <a:avLst/>
                    </a:prstGeom>
                  </pic:spPr>
                </pic:pic>
              </a:graphicData>
            </a:graphic>
          </wp:anchor>
        </w:drawing>
      </w:r>
      <w:r w:rsidRPr="007F0B17">
        <w:rPr>
          <w:rFonts w:ascii="Impact" w:hAnsi="Impact"/>
          <w:sz w:val="28"/>
        </w:rPr>
        <w:t>Groupe Pratiques et Analyses Féministes</w:t>
      </w:r>
    </w:p>
    <w:p w:rsidR="007F0B17" w:rsidRDefault="007F0B17" w:rsidP="007F0B17">
      <w:pPr>
        <w:jc w:val="center"/>
        <w:rPr>
          <w:rFonts w:ascii="Impact" w:hAnsi="Impact"/>
        </w:rPr>
      </w:pPr>
    </w:p>
    <w:p w:rsidR="007F0B17" w:rsidRDefault="007F0B17" w:rsidP="007F0B17">
      <w:pPr>
        <w:jc w:val="center"/>
        <w:rPr>
          <w:rFonts w:ascii="Impact" w:hAnsi="Impact"/>
        </w:rPr>
      </w:pPr>
    </w:p>
    <w:p w:rsidR="00AD276D" w:rsidRDefault="00AD276D" w:rsidP="007F0B17">
      <w:pPr>
        <w:jc w:val="center"/>
        <w:rPr>
          <w:rFonts w:ascii="Impact" w:hAnsi="Impact"/>
          <w:sz w:val="32"/>
        </w:rPr>
      </w:pPr>
    </w:p>
    <w:p w:rsidR="00AD276D" w:rsidRDefault="007F0B17" w:rsidP="007F0B17">
      <w:pPr>
        <w:jc w:val="center"/>
        <w:rPr>
          <w:rFonts w:ascii="Impact" w:hAnsi="Impact"/>
          <w:sz w:val="32"/>
        </w:rPr>
      </w:pPr>
      <w:r w:rsidRPr="00AD276D">
        <w:rPr>
          <w:rFonts w:ascii="Impact" w:hAnsi="Impact"/>
          <w:sz w:val="32"/>
        </w:rPr>
        <w:t xml:space="preserve">Répertoire non exhaustif d’outils sur les questions de discriminations </w:t>
      </w:r>
    </w:p>
    <w:p w:rsidR="007F0B17" w:rsidRPr="00AD276D" w:rsidRDefault="00766E08" w:rsidP="007F0B17">
      <w:pPr>
        <w:jc w:val="center"/>
        <w:rPr>
          <w:rFonts w:ascii="Impact" w:hAnsi="Impact"/>
          <w:sz w:val="32"/>
        </w:rPr>
      </w:pPr>
      <w:proofErr w:type="gramStart"/>
      <w:r>
        <w:rPr>
          <w:rFonts w:ascii="Impact" w:hAnsi="Impact"/>
          <w:sz w:val="32"/>
        </w:rPr>
        <w:t>(</w:t>
      </w:r>
      <w:r w:rsidR="007F0B17" w:rsidRPr="00AD276D">
        <w:rPr>
          <w:rFonts w:ascii="Impact" w:hAnsi="Impact"/>
          <w:sz w:val="32"/>
        </w:rPr>
        <w:t xml:space="preserve"> sexisme</w:t>
      </w:r>
      <w:proofErr w:type="gramEnd"/>
      <w:r>
        <w:rPr>
          <w:rFonts w:ascii="Impact" w:hAnsi="Impact"/>
          <w:sz w:val="32"/>
        </w:rPr>
        <w:t>-racisme-homophobie)</w:t>
      </w:r>
    </w:p>
    <w:p w:rsidR="007F0B17" w:rsidRPr="00AD276D" w:rsidRDefault="00766E08" w:rsidP="007F0B17">
      <w:pPr>
        <w:jc w:val="center"/>
        <w:rPr>
          <w:rFonts w:ascii="Impact" w:hAnsi="Impact"/>
          <w:sz w:val="32"/>
        </w:rPr>
      </w:pPr>
      <w:proofErr w:type="gramStart"/>
      <w:r>
        <w:rPr>
          <w:rFonts w:ascii="Impact" w:hAnsi="Impact"/>
          <w:sz w:val="32"/>
        </w:rPr>
        <w:t>pour</w:t>
      </w:r>
      <w:proofErr w:type="gramEnd"/>
      <w:r>
        <w:rPr>
          <w:rFonts w:ascii="Impact" w:hAnsi="Impact"/>
          <w:sz w:val="32"/>
        </w:rPr>
        <w:t xml:space="preserve"> travailler avec des</w:t>
      </w:r>
      <w:r w:rsidR="007F0B17" w:rsidRPr="00AD276D">
        <w:rPr>
          <w:rFonts w:ascii="Impact" w:hAnsi="Impact"/>
          <w:sz w:val="32"/>
        </w:rPr>
        <w:t xml:space="preserve"> publics jeunes (et moins jeunes)</w:t>
      </w:r>
    </w:p>
    <w:p w:rsidR="007F0B17" w:rsidRPr="007F0B17" w:rsidRDefault="007F0B17" w:rsidP="007F0B17">
      <w:pPr>
        <w:rPr>
          <w:rFonts w:ascii="Impact" w:hAnsi="Impact"/>
        </w:rPr>
      </w:pPr>
    </w:p>
    <w:p w:rsidR="007F0B17" w:rsidRPr="007F0B17" w:rsidRDefault="00EA7597" w:rsidP="007F0B17">
      <w:pPr>
        <w:rPr>
          <w:rFonts w:ascii="Impact" w:hAnsi="Impact"/>
        </w:rPr>
      </w:pPr>
      <w:r>
        <w:rPr>
          <w:rFonts w:ascii="Impact" w:hAnsi="Impact"/>
          <w:noProof/>
          <w:lang w:eastAsia="fr-FR" w:bidi="ar-SA"/>
        </w:rPr>
        <w:drawing>
          <wp:anchor distT="0" distB="0" distL="114300" distR="114300" simplePos="0" relativeHeight="251675648" behindDoc="0" locked="0" layoutInCell="1" allowOverlap="1">
            <wp:simplePos x="0" y="0"/>
            <wp:positionH relativeFrom="margin">
              <wp:align>center</wp:align>
            </wp:positionH>
            <wp:positionV relativeFrom="margin">
              <wp:posOffset>3139440</wp:posOffset>
            </wp:positionV>
            <wp:extent cx="5416550" cy="4683760"/>
            <wp:effectExtent l="19050" t="0" r="0" b="0"/>
            <wp:wrapSquare wrapText="bothSides"/>
            <wp:docPr id="24" name="Image 23" descr="blanche-ne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che-neige.jpg"/>
                    <pic:cNvPicPr/>
                  </pic:nvPicPr>
                  <pic:blipFill>
                    <a:blip r:embed="rId10" cstate="print"/>
                    <a:stretch>
                      <a:fillRect/>
                    </a:stretch>
                  </pic:blipFill>
                  <pic:spPr>
                    <a:xfrm>
                      <a:off x="0" y="0"/>
                      <a:ext cx="5416550" cy="4683760"/>
                    </a:xfrm>
                    <a:prstGeom prst="rect">
                      <a:avLst/>
                    </a:prstGeom>
                  </pic:spPr>
                </pic:pic>
              </a:graphicData>
            </a:graphic>
          </wp:anchor>
        </w:drawing>
      </w:r>
    </w:p>
    <w:p w:rsidR="007F0B17" w:rsidRPr="007F0B17" w:rsidRDefault="007F0B17" w:rsidP="007F0B17">
      <w:pPr>
        <w:rPr>
          <w:rFonts w:ascii="Impact" w:hAnsi="Impact"/>
        </w:rPr>
      </w:pPr>
    </w:p>
    <w:p w:rsidR="007F0B17" w:rsidRDefault="007F0B17" w:rsidP="00EA7597">
      <w:pPr>
        <w:tabs>
          <w:tab w:val="left" w:pos="2698"/>
        </w:tabs>
        <w:rPr>
          <w:rFonts w:ascii="Impact" w:hAnsi="Impact"/>
        </w:rPr>
      </w:pPr>
    </w:p>
    <w:p w:rsidR="0024205E" w:rsidRDefault="00766E08">
      <w:pPr>
        <w:spacing w:after="0" w:line="240" w:lineRule="auto"/>
        <w:rPr>
          <w:rFonts w:ascii="Impact" w:hAnsi="Impact"/>
        </w:rPr>
      </w:pPr>
      <w:r>
        <w:rPr>
          <w:rFonts w:ascii="Impact" w:hAnsi="Impact"/>
        </w:rPr>
        <w:br w:type="page"/>
      </w:r>
      <w:r w:rsidR="0024205E">
        <w:rPr>
          <w:rFonts w:ascii="Impact" w:hAnsi="Impact"/>
        </w:rPr>
        <w:lastRenderedPageBreak/>
        <w:br w:type="page"/>
      </w:r>
    </w:p>
    <w:p w:rsidR="00EA7597" w:rsidRDefault="00FC3CBB">
      <w:pPr>
        <w:spacing w:after="0" w:line="240" w:lineRule="auto"/>
        <w:rPr>
          <w:rFonts w:ascii="Impact" w:hAnsi="Impact"/>
        </w:rPr>
      </w:pPr>
      <w:r>
        <w:rPr>
          <w:rFonts w:ascii="Impact" w:hAnsi="Impact"/>
          <w:noProof/>
          <w:lang w:eastAsia="fr-FR" w:bidi="ar-SA"/>
        </w:rPr>
        <w:lastRenderedPageBreak/>
        <w:pict>
          <v:roundrect id="_x0000_s1026" style="position:absolute;margin-left:8pt;margin-top:68pt;width:519.2pt;height:416.8pt;z-index:251676672" arcsize="10923f" fillcolor="#bfbfbf [2412]">
            <v:textbox>
              <w:txbxContent>
                <w:p w:rsidR="00FC3CBB" w:rsidRPr="003D0F68" w:rsidRDefault="00FC3CBB" w:rsidP="003D0F68">
                  <w:pPr>
                    <w:jc w:val="center"/>
                    <w:rPr>
                      <w:rFonts w:ascii="Impact" w:hAnsi="Impact"/>
                      <w:sz w:val="28"/>
                    </w:rPr>
                  </w:pPr>
                  <w:r w:rsidRPr="003D0F68">
                    <w:rPr>
                      <w:rFonts w:ascii="Impact" w:hAnsi="Impact"/>
                      <w:sz w:val="28"/>
                    </w:rPr>
                    <w:t>Préambule</w:t>
                  </w:r>
                </w:p>
                <w:p w:rsidR="00FC3CBB" w:rsidRPr="003D0F68" w:rsidRDefault="00FC3CBB" w:rsidP="003D0F68">
                  <w:pPr>
                    <w:jc w:val="both"/>
                    <w:rPr>
                      <w:sz w:val="24"/>
                    </w:rPr>
                  </w:pPr>
                  <w:r>
                    <w:rPr>
                      <w:sz w:val="24"/>
                    </w:rPr>
                    <w:tab/>
                  </w:r>
                  <w:r w:rsidRPr="003D0F68">
                    <w:rPr>
                      <w:sz w:val="24"/>
                    </w:rPr>
                    <w:t xml:space="preserve">Les différents outils présentées dans le présent répertoire ont été créés durant les quatre dernières années par </w:t>
                  </w:r>
                  <w:proofErr w:type="spellStart"/>
                  <w:r w:rsidRPr="003D0F68">
                    <w:rPr>
                      <w:sz w:val="24"/>
                    </w:rPr>
                    <w:t>différent-es</w:t>
                  </w:r>
                  <w:proofErr w:type="spellEnd"/>
                  <w:r w:rsidRPr="003D0F68">
                    <w:rPr>
                      <w:sz w:val="24"/>
                    </w:rPr>
                    <w:t xml:space="preserve"> </w:t>
                  </w:r>
                  <w:proofErr w:type="spellStart"/>
                  <w:r w:rsidRPr="003D0F68">
                    <w:rPr>
                      <w:sz w:val="24"/>
                    </w:rPr>
                    <w:t>militant-es</w:t>
                  </w:r>
                  <w:proofErr w:type="spellEnd"/>
                  <w:r w:rsidRPr="003D0F68">
                    <w:rPr>
                      <w:sz w:val="24"/>
                    </w:rPr>
                    <w:t xml:space="preserve"> des Ceméa Alsace. Certains ont été testés dans différents contexte d’intervention (dans des lycées ou collèges avec des jeunes, dans des centre socio-culturels avec des groupes de filles ou auprès d’adultes en Français Langues Etrangères, dans l’animation de débat dans l’espace public, dans l’animation de temps de rencontre avec différents types de </w:t>
                  </w:r>
                  <w:proofErr w:type="spellStart"/>
                  <w:r w:rsidRPr="003D0F68">
                    <w:rPr>
                      <w:sz w:val="24"/>
                    </w:rPr>
                    <w:t>professionnel-les</w:t>
                  </w:r>
                  <w:proofErr w:type="spellEnd"/>
                  <w:r>
                    <w:rPr>
                      <w:sz w:val="24"/>
                    </w:rPr>
                    <w:t>,</w:t>
                  </w:r>
                  <w:r w:rsidRPr="003D0F68">
                    <w:rPr>
                      <w:sz w:val="24"/>
                    </w:rPr>
                    <w:t>…</w:t>
                  </w:r>
                  <w:r>
                    <w:rPr>
                      <w:sz w:val="24"/>
                    </w:rPr>
                    <w:t>..), d’autres pas. Il n’est qu’une photographie à un instant T de choses testées et d’autres en réflexions.</w:t>
                  </w:r>
                </w:p>
                <w:p w:rsidR="00FC3CBB" w:rsidRPr="003D0F68" w:rsidRDefault="00FC3CBB" w:rsidP="003D0F68">
                  <w:pPr>
                    <w:jc w:val="both"/>
                    <w:rPr>
                      <w:sz w:val="24"/>
                    </w:rPr>
                  </w:pPr>
                  <w:r w:rsidRPr="003D0F68">
                    <w:rPr>
                      <w:sz w:val="24"/>
                    </w:rPr>
                    <w:t>Chaque outil est préparé dans un contexte précis, à destination d’un public précis, avec des objectifs bien précis et une durée précise. Il ne s’agit pas de donner, ici, des outils transférables sans préparation ni réflexion, comme un « prêt-à-porter », comme une boîte à outils qu’on ouvrirait lorsqu’on manque de temps pour préparer son intervention.</w:t>
                  </w:r>
                </w:p>
                <w:p w:rsidR="00FC3CBB" w:rsidRPr="003D0F68" w:rsidRDefault="00FC3CBB" w:rsidP="003D0F68">
                  <w:pPr>
                    <w:jc w:val="both"/>
                    <w:rPr>
                      <w:sz w:val="24"/>
                    </w:rPr>
                  </w:pPr>
                  <w:r w:rsidRPr="003D0F68">
                    <w:rPr>
                      <w:sz w:val="24"/>
                    </w:rPr>
                    <w:t>Il s’agit bien là, de propositions de réflexions à adapter impérativement au contexte et aux objectifs de chaque moment. Des billes pour créer du sur-mesure, en quelque sorte !</w:t>
                  </w:r>
                </w:p>
                <w:p w:rsidR="00FC3CBB" w:rsidRPr="003D0F68" w:rsidRDefault="00FC3CBB" w:rsidP="003D0F68">
                  <w:pPr>
                    <w:jc w:val="both"/>
                    <w:rPr>
                      <w:sz w:val="24"/>
                    </w:rPr>
                  </w:pPr>
                  <w:r w:rsidRPr="003D0F68">
                    <w:rPr>
                      <w:sz w:val="24"/>
                    </w:rPr>
                    <w:t>Il en existerait 1000 autres, et cette base n’est vouée qu’à évoluer !</w:t>
                  </w:r>
                </w:p>
                <w:p w:rsidR="00FC3CBB" w:rsidRPr="003D0F68" w:rsidRDefault="00FC3CBB" w:rsidP="003D0F68">
                  <w:pPr>
                    <w:jc w:val="both"/>
                    <w:rPr>
                      <w:sz w:val="24"/>
                    </w:rPr>
                  </w:pPr>
                  <w:r w:rsidRPr="003D0F68">
                    <w:rPr>
                      <w:sz w:val="24"/>
                    </w:rPr>
                    <w:t>Bon travail et bon courage !</w:t>
                  </w:r>
                </w:p>
                <w:p w:rsidR="00FC3CBB" w:rsidRDefault="00FC3CBB"/>
              </w:txbxContent>
            </v:textbox>
          </v:roundrect>
        </w:pict>
      </w:r>
      <w:r w:rsidR="00766E08">
        <w:rPr>
          <w:rFonts w:ascii="Impact" w:hAnsi="Impact"/>
        </w:rPr>
        <w:br w:type="page"/>
      </w:r>
    </w:p>
    <w:p w:rsidR="003C2E54" w:rsidRDefault="003C2E54">
      <w:pPr>
        <w:spacing w:after="0" w:line="240" w:lineRule="auto"/>
        <w:rPr>
          <w:rFonts w:ascii="Impact" w:hAnsi="Impact"/>
        </w:rPr>
      </w:pPr>
      <w:r>
        <w:rPr>
          <w:rFonts w:ascii="Impact" w:hAnsi="Impact"/>
        </w:rPr>
        <w:lastRenderedPageBreak/>
        <w:br w:type="page"/>
      </w:r>
    </w:p>
    <w:p w:rsidR="007F0B17" w:rsidRDefault="00ED1101" w:rsidP="007F0B17">
      <w:pPr>
        <w:tabs>
          <w:tab w:val="left" w:pos="2698"/>
        </w:tabs>
        <w:rPr>
          <w:rFonts w:ascii="Impact" w:hAnsi="Impact"/>
        </w:rPr>
      </w:pPr>
      <w:r>
        <w:rPr>
          <w:rFonts w:ascii="Impact" w:hAnsi="Impact"/>
        </w:rPr>
        <w:lastRenderedPageBreak/>
        <w:t>Éléments</w:t>
      </w:r>
      <w:r w:rsidR="007F0B17">
        <w:rPr>
          <w:rFonts w:ascii="Impact" w:hAnsi="Impact"/>
        </w:rPr>
        <w:t xml:space="preserve"> </w:t>
      </w:r>
      <w:r>
        <w:rPr>
          <w:rFonts w:ascii="Impact" w:hAnsi="Impact"/>
        </w:rPr>
        <w:t>de</w:t>
      </w:r>
      <w:r w:rsidR="007F0B17">
        <w:rPr>
          <w:rFonts w:ascii="Impact" w:hAnsi="Impact"/>
        </w:rPr>
        <w:t xml:space="preserve"> positionnement</w:t>
      </w:r>
      <w:r w:rsidRPr="00ED1101">
        <w:rPr>
          <w:rFonts w:ascii="Impact" w:hAnsi="Impact"/>
        </w:rPr>
        <w:t xml:space="preserve"> </w:t>
      </w:r>
      <w:r>
        <w:rPr>
          <w:rFonts w:ascii="Impact" w:hAnsi="Impact"/>
        </w:rPr>
        <w:t>et quelques pistes de réflexion….</w:t>
      </w:r>
    </w:p>
    <w:p w:rsidR="001B6DB1" w:rsidRPr="001B6DB1" w:rsidRDefault="00ED1101" w:rsidP="001B6DB1">
      <w:pPr>
        <w:pStyle w:val="Paragraphedeliste"/>
        <w:numPr>
          <w:ilvl w:val="0"/>
          <w:numId w:val="5"/>
        </w:numPr>
        <w:spacing w:line="240" w:lineRule="auto"/>
        <w:jc w:val="both"/>
        <w:rPr>
          <w:rFonts w:ascii="Times New Roman" w:hAnsi="Times New Roman" w:cs="Times New Roman"/>
        </w:rPr>
      </w:pPr>
      <w:r w:rsidRPr="001B6DB1">
        <w:rPr>
          <w:rFonts w:ascii="Times New Roman" w:hAnsi="Times New Roman" w:cs="Times New Roman"/>
        </w:rPr>
        <w:t xml:space="preserve">Les Ceméa ont l’ambition de contribuer à la construction d’une société plus égalitaire ou </w:t>
      </w:r>
      <w:proofErr w:type="spellStart"/>
      <w:r w:rsidRPr="001B6DB1">
        <w:rPr>
          <w:rFonts w:ascii="Times New Roman" w:hAnsi="Times New Roman" w:cs="Times New Roman"/>
        </w:rPr>
        <w:t>chacun-e</w:t>
      </w:r>
      <w:proofErr w:type="spellEnd"/>
      <w:r w:rsidRPr="001B6DB1">
        <w:rPr>
          <w:rFonts w:ascii="Times New Roman" w:hAnsi="Times New Roman" w:cs="Times New Roman"/>
        </w:rPr>
        <w:t xml:space="preserve"> serait </w:t>
      </w:r>
      <w:proofErr w:type="spellStart"/>
      <w:r w:rsidRPr="001B6DB1">
        <w:rPr>
          <w:rFonts w:ascii="Times New Roman" w:hAnsi="Times New Roman" w:cs="Times New Roman"/>
        </w:rPr>
        <w:t>pris-e</w:t>
      </w:r>
      <w:proofErr w:type="spellEnd"/>
      <w:r w:rsidRPr="001B6DB1">
        <w:rPr>
          <w:rFonts w:ascii="Times New Roman" w:hAnsi="Times New Roman" w:cs="Times New Roman"/>
        </w:rPr>
        <w:t xml:space="preserve"> en compte, dans sa singularité et sa spécificité.</w:t>
      </w:r>
    </w:p>
    <w:p w:rsidR="001B6DB1" w:rsidRDefault="00ED1101" w:rsidP="001B6DB1">
      <w:pPr>
        <w:pStyle w:val="Paragraphedeliste"/>
        <w:numPr>
          <w:ilvl w:val="0"/>
          <w:numId w:val="5"/>
        </w:numPr>
        <w:spacing w:line="240" w:lineRule="auto"/>
        <w:jc w:val="both"/>
        <w:rPr>
          <w:rFonts w:ascii="Times New Roman" w:hAnsi="Times New Roman" w:cs="Times New Roman"/>
        </w:rPr>
      </w:pPr>
      <w:r w:rsidRPr="001B6DB1">
        <w:rPr>
          <w:rFonts w:ascii="Times New Roman" w:hAnsi="Times New Roman" w:cs="Times New Roman"/>
        </w:rPr>
        <w:t xml:space="preserve">Ne pas proposer de modèle </w:t>
      </w:r>
      <w:proofErr w:type="spellStart"/>
      <w:r w:rsidRPr="001B6DB1">
        <w:rPr>
          <w:rFonts w:ascii="Times New Roman" w:hAnsi="Times New Roman" w:cs="Times New Roman"/>
        </w:rPr>
        <w:t>anti-sexiste</w:t>
      </w:r>
      <w:proofErr w:type="spellEnd"/>
      <w:r w:rsidRPr="001B6DB1">
        <w:rPr>
          <w:rFonts w:ascii="Times New Roman" w:hAnsi="Times New Roman" w:cs="Times New Roman"/>
        </w:rPr>
        <w:t xml:space="preserve"> ou égalitaire revient à laisser les idéologies homophobes, racistes et sexistes s’exprimer.</w:t>
      </w:r>
    </w:p>
    <w:p w:rsidR="00A83E72" w:rsidRPr="00A83E72" w:rsidRDefault="00A83E72" w:rsidP="00A83E72">
      <w:pPr>
        <w:pStyle w:val="Paragraphedeliste"/>
        <w:numPr>
          <w:ilvl w:val="0"/>
          <w:numId w:val="5"/>
        </w:numPr>
        <w:spacing w:line="240" w:lineRule="auto"/>
        <w:jc w:val="both"/>
        <w:rPr>
          <w:rFonts w:ascii="Times New Roman" w:hAnsi="Times New Roman" w:cs="Times New Roman"/>
        </w:rPr>
      </w:pPr>
      <w:r w:rsidRPr="00A83E72">
        <w:rPr>
          <w:rFonts w:ascii="Times New Roman" w:hAnsi="Times New Roman" w:cs="Times New Roman"/>
        </w:rPr>
        <w:t>L</w:t>
      </w:r>
      <w:r>
        <w:rPr>
          <w:rFonts w:ascii="Times New Roman" w:hAnsi="Times New Roman" w:cs="Times New Roman"/>
        </w:rPr>
        <w:t xml:space="preserve">es </w:t>
      </w:r>
      <w:proofErr w:type="spellStart"/>
      <w:r>
        <w:rPr>
          <w:rFonts w:ascii="Times New Roman" w:hAnsi="Times New Roman" w:cs="Times New Roman"/>
        </w:rPr>
        <w:t>intervenant-es</w:t>
      </w:r>
      <w:proofErr w:type="spellEnd"/>
      <w:r>
        <w:rPr>
          <w:rFonts w:ascii="Times New Roman" w:hAnsi="Times New Roman" w:cs="Times New Roman"/>
        </w:rPr>
        <w:t xml:space="preserve"> ne se définissent</w:t>
      </w:r>
      <w:r w:rsidRPr="00A83E72">
        <w:rPr>
          <w:rFonts w:ascii="Times New Roman" w:hAnsi="Times New Roman" w:cs="Times New Roman"/>
        </w:rPr>
        <w:t xml:space="preserve"> pas en tant « qu’expert-e-s », mais en tant « qu’éléments</w:t>
      </w:r>
      <w:r>
        <w:rPr>
          <w:rFonts w:ascii="Times New Roman" w:hAnsi="Times New Roman" w:cs="Times New Roman"/>
        </w:rPr>
        <w:t xml:space="preserve"> </w:t>
      </w:r>
      <w:r w:rsidRPr="00A83E72">
        <w:rPr>
          <w:rFonts w:ascii="Times New Roman" w:hAnsi="Times New Roman" w:cs="Times New Roman"/>
        </w:rPr>
        <w:t>déclencheurs de la réflexion »</w:t>
      </w:r>
    </w:p>
    <w:p w:rsidR="001B6DB1" w:rsidRPr="002E5A05" w:rsidRDefault="002E5A05" w:rsidP="002E5A05">
      <w:pPr>
        <w:pStyle w:val="Paragraphedeliste"/>
        <w:numPr>
          <w:ilvl w:val="0"/>
          <w:numId w:val="5"/>
        </w:numPr>
        <w:spacing w:line="240" w:lineRule="auto"/>
        <w:jc w:val="both"/>
        <w:rPr>
          <w:rFonts w:ascii="Times New Roman" w:hAnsi="Times New Roman" w:cs="Times New Roman"/>
        </w:rPr>
      </w:pPr>
      <w:r>
        <w:rPr>
          <w:rFonts w:ascii="Times New Roman" w:hAnsi="Times New Roman" w:cs="Times New Roman"/>
        </w:rPr>
        <w:t>L</w:t>
      </w:r>
      <w:r w:rsidR="00ED1101" w:rsidRPr="001B6DB1">
        <w:rPr>
          <w:rFonts w:ascii="Times New Roman" w:hAnsi="Times New Roman" w:cs="Times New Roman"/>
        </w:rPr>
        <w:t>’éducation sexuelle est un phénomène marqué socialement</w:t>
      </w:r>
      <w:r w:rsidR="001B6DB1" w:rsidRPr="001B6DB1">
        <w:rPr>
          <w:rFonts w:ascii="Times New Roman" w:hAnsi="Times New Roman" w:cs="Times New Roman"/>
        </w:rPr>
        <w:t> : l</w:t>
      </w:r>
      <w:r w:rsidR="00ED1101" w:rsidRPr="001B6DB1">
        <w:rPr>
          <w:rFonts w:ascii="Times New Roman" w:hAnsi="Times New Roman" w:cs="Times New Roman"/>
        </w:rPr>
        <w:t>a plus grande liberté sexuelle qui caractérise nos sociétés occidentales ne profite donc pas également aux jeunes femmes et aux jeunes hommes</w:t>
      </w:r>
      <w:r w:rsidR="00ED1101" w:rsidRPr="002E5A05">
        <w:rPr>
          <w:rFonts w:ascii="Times New Roman" w:hAnsi="Times New Roman" w:cs="Times New Roman"/>
        </w:rPr>
        <w:t xml:space="preserve">: Paola </w:t>
      </w:r>
      <w:proofErr w:type="spellStart"/>
      <w:r w:rsidR="00ED1101" w:rsidRPr="002E5A05">
        <w:rPr>
          <w:rFonts w:ascii="Times New Roman" w:hAnsi="Times New Roman" w:cs="Times New Roman"/>
        </w:rPr>
        <w:t>Tabet</w:t>
      </w:r>
      <w:proofErr w:type="spellEnd"/>
      <w:r w:rsidR="00ED1101" w:rsidRPr="002E5A05">
        <w:rPr>
          <w:rFonts w:ascii="Times New Roman" w:hAnsi="Times New Roman" w:cs="Times New Roman"/>
        </w:rPr>
        <w:t xml:space="preserve"> (1985 : 99), «</w:t>
      </w:r>
      <w:r w:rsidR="00ED1101" w:rsidRPr="002E5A05">
        <w:rPr>
          <w:rFonts w:ascii="Times New Roman" w:hAnsi="Times New Roman" w:cs="Times New Roman"/>
          <w:i/>
        </w:rPr>
        <w:t xml:space="preserve"> dans la plupart des sociétés, les hommes et les femmes occupent des positions différentes dans les relations de pouvoir, ce qui rend extrêmement peu probable qu’une intervention sociale sur la sexualité soit neutre en ce qui concerne les rapports de sexe».</w:t>
      </w:r>
    </w:p>
    <w:p w:rsidR="001B6DB1" w:rsidRPr="001B6DB1" w:rsidRDefault="00ED1101" w:rsidP="001B6DB1">
      <w:pPr>
        <w:pStyle w:val="Paragraphedeliste"/>
        <w:numPr>
          <w:ilvl w:val="0"/>
          <w:numId w:val="5"/>
        </w:numPr>
        <w:spacing w:line="240" w:lineRule="auto"/>
        <w:jc w:val="both"/>
        <w:rPr>
          <w:rFonts w:ascii="Times New Roman" w:hAnsi="Times New Roman" w:cs="Times New Roman"/>
        </w:rPr>
      </w:pPr>
      <w:r w:rsidRPr="001B6DB1">
        <w:rPr>
          <w:rFonts w:ascii="Times New Roman" w:hAnsi="Times New Roman" w:cs="Times New Roman"/>
          <w:u w:val="single"/>
        </w:rPr>
        <w:t>Position de pédagogie féministe</w:t>
      </w:r>
      <w:r w:rsidRPr="001B6DB1">
        <w:rPr>
          <w:rFonts w:ascii="Times New Roman" w:hAnsi="Times New Roman" w:cs="Times New Roman"/>
        </w:rPr>
        <w:t xml:space="preserve"> : nous croyons fondamental, dans cette conjoncture de changement, et dans un contexte social plus large caractérisé par une montée de la droite et du conservatisme de même que par un ressac antiféministe, de </w:t>
      </w:r>
      <w:r w:rsidR="001B6DB1" w:rsidRPr="001B6DB1">
        <w:rPr>
          <w:rFonts w:ascii="Times New Roman" w:hAnsi="Times New Roman" w:cs="Times New Roman"/>
        </w:rPr>
        <w:t xml:space="preserve">ne pas nier le marquage social de nos interventions et de rester </w:t>
      </w:r>
      <w:proofErr w:type="spellStart"/>
      <w:r w:rsidR="001B6DB1" w:rsidRPr="001B6DB1">
        <w:rPr>
          <w:rFonts w:ascii="Times New Roman" w:hAnsi="Times New Roman" w:cs="Times New Roman"/>
        </w:rPr>
        <w:t>vigilant-es</w:t>
      </w:r>
      <w:proofErr w:type="spellEnd"/>
      <w:r w:rsidR="001B6DB1" w:rsidRPr="001B6DB1">
        <w:rPr>
          <w:rFonts w:ascii="Times New Roman" w:hAnsi="Times New Roman" w:cs="Times New Roman"/>
        </w:rPr>
        <w:t>.</w:t>
      </w:r>
    </w:p>
    <w:p w:rsidR="001B6DB1" w:rsidRPr="001B6DB1" w:rsidRDefault="002E5A05" w:rsidP="001B6DB1">
      <w:pPr>
        <w:pStyle w:val="Paragraphedeliste"/>
        <w:numPr>
          <w:ilvl w:val="0"/>
          <w:numId w:val="5"/>
        </w:numPr>
        <w:spacing w:line="240" w:lineRule="auto"/>
        <w:jc w:val="both"/>
        <w:rPr>
          <w:rFonts w:ascii="Times New Roman" w:hAnsi="Times New Roman" w:cs="Times New Roman"/>
        </w:rPr>
      </w:pPr>
      <w:r>
        <w:rPr>
          <w:rFonts w:ascii="Times New Roman" w:hAnsi="Times New Roman" w:cs="Times New Roman"/>
        </w:rPr>
        <w:t>P</w:t>
      </w:r>
      <w:r w:rsidR="00ED1101" w:rsidRPr="001B6DB1">
        <w:rPr>
          <w:rFonts w:ascii="Times New Roman" w:hAnsi="Times New Roman" w:cs="Times New Roman"/>
        </w:rPr>
        <w:t>rendre conscience des glissements subtils que peuvent prendre</w:t>
      </w:r>
      <w:r w:rsidR="00A83E72">
        <w:rPr>
          <w:rFonts w:ascii="Times New Roman" w:hAnsi="Times New Roman" w:cs="Times New Roman"/>
        </w:rPr>
        <w:t xml:space="preserve"> nos interventions ; a</w:t>
      </w:r>
      <w:r w:rsidR="001B6DB1" w:rsidRPr="001B6DB1">
        <w:rPr>
          <w:rFonts w:ascii="Times New Roman" w:hAnsi="Times New Roman" w:cs="Times New Roman"/>
        </w:rPr>
        <w:t>ttention</w:t>
      </w:r>
      <w:r w:rsidR="00ED1101" w:rsidRPr="001B6DB1">
        <w:rPr>
          <w:rFonts w:ascii="Times New Roman" w:hAnsi="Times New Roman" w:cs="Times New Roman"/>
        </w:rPr>
        <w:t xml:space="preserve"> donc au sexisme latent et à ses corollaires </w:t>
      </w:r>
      <w:r w:rsidR="00ED1101" w:rsidRPr="001B6DB1">
        <w:rPr>
          <w:rFonts w:ascii="Times New Roman" w:hAnsi="Times New Roman" w:cs="Times New Roman"/>
          <w:b/>
        </w:rPr>
        <w:t>l’essentialisme, le naturalisme, l’</w:t>
      </w:r>
      <w:proofErr w:type="spellStart"/>
      <w:r w:rsidR="00ED1101" w:rsidRPr="001B6DB1">
        <w:rPr>
          <w:rFonts w:ascii="Times New Roman" w:hAnsi="Times New Roman" w:cs="Times New Roman"/>
          <w:b/>
        </w:rPr>
        <w:t>hétérosexisme</w:t>
      </w:r>
      <w:proofErr w:type="spellEnd"/>
      <w:r w:rsidR="00ED1101" w:rsidRPr="001B6DB1">
        <w:rPr>
          <w:rFonts w:ascii="Times New Roman" w:hAnsi="Times New Roman" w:cs="Times New Roman"/>
          <w:b/>
        </w:rPr>
        <w:t xml:space="preserve"> et l’âgisme.</w:t>
      </w:r>
    </w:p>
    <w:p w:rsidR="00ED1101" w:rsidRPr="001B6DB1" w:rsidRDefault="002E5A05" w:rsidP="001B6DB1">
      <w:pPr>
        <w:pStyle w:val="Paragraphedeliste"/>
        <w:numPr>
          <w:ilvl w:val="0"/>
          <w:numId w:val="5"/>
        </w:numPr>
        <w:spacing w:line="240" w:lineRule="auto"/>
        <w:jc w:val="both"/>
        <w:rPr>
          <w:rFonts w:ascii="Times New Roman" w:hAnsi="Times New Roman" w:cs="Times New Roman"/>
        </w:rPr>
      </w:pPr>
      <w:r>
        <w:rPr>
          <w:rFonts w:ascii="Times New Roman" w:hAnsi="Times New Roman" w:cs="Times New Roman"/>
        </w:rPr>
        <w:t>L</w:t>
      </w:r>
      <w:r w:rsidR="00ED1101" w:rsidRPr="001B6DB1">
        <w:rPr>
          <w:rFonts w:ascii="Times New Roman" w:hAnsi="Times New Roman" w:cs="Times New Roman"/>
        </w:rPr>
        <w:t>’hétérosexualité est une institution, elle « fait système »</w:t>
      </w:r>
      <w:r>
        <w:rPr>
          <w:rFonts w:ascii="Times New Roman" w:hAnsi="Times New Roman" w:cs="Times New Roman"/>
        </w:rPr>
        <w:t>.</w:t>
      </w:r>
    </w:p>
    <w:p w:rsidR="00ED1101" w:rsidRPr="001B6DB1" w:rsidRDefault="00ED1101" w:rsidP="001B6DB1">
      <w:pPr>
        <w:rPr>
          <w:rFonts w:cs="Times New Roman"/>
          <w:b/>
          <w:i/>
        </w:rPr>
      </w:pPr>
      <w:r w:rsidRPr="001B6DB1">
        <w:rPr>
          <w:rFonts w:cs="Times New Roman"/>
          <w:b/>
          <w:i/>
        </w:rPr>
        <w:t>Nous suggérons une appro</w:t>
      </w:r>
      <w:r w:rsidR="001B6DB1" w:rsidRPr="001B6DB1">
        <w:rPr>
          <w:rFonts w:cs="Times New Roman"/>
          <w:b/>
          <w:i/>
        </w:rPr>
        <w:t>che de l’éducation sexuelle et non sexiste qui</w:t>
      </w:r>
      <w:r w:rsidRPr="001B6DB1">
        <w:rPr>
          <w:rFonts w:cs="Times New Roman"/>
          <w:b/>
          <w:i/>
        </w:rPr>
        <w:t xml:space="preserve"> favoriserait l’établissement de rapports plus égalitaires entre les jeunes femmes et les jeunes hommes, en matière de sexualité</w:t>
      </w:r>
      <w:r w:rsidR="001B6DB1" w:rsidRPr="001B6DB1">
        <w:rPr>
          <w:rFonts w:cs="Times New Roman"/>
          <w:b/>
          <w:i/>
        </w:rPr>
        <w:t xml:space="preserve"> et de comportements</w:t>
      </w:r>
      <w:r w:rsidRPr="001B6DB1">
        <w:rPr>
          <w:rFonts w:cs="Times New Roman"/>
          <w:b/>
          <w:i/>
        </w:rPr>
        <w:t xml:space="preserve">. Il s’agit plus exactement </w:t>
      </w:r>
      <w:r w:rsidR="001B6DB1" w:rsidRPr="001B6DB1">
        <w:rPr>
          <w:rFonts w:cs="Times New Roman"/>
          <w:b/>
          <w:i/>
        </w:rPr>
        <w:t>d’introduire la critique</w:t>
      </w:r>
      <w:r w:rsidRPr="001B6DB1">
        <w:rPr>
          <w:rFonts w:cs="Times New Roman"/>
          <w:b/>
          <w:i/>
        </w:rPr>
        <w:t xml:space="preserve"> </w:t>
      </w:r>
      <w:r w:rsidR="001B6DB1" w:rsidRPr="001B6DB1">
        <w:rPr>
          <w:rFonts w:cs="Times New Roman"/>
          <w:b/>
          <w:i/>
        </w:rPr>
        <w:t xml:space="preserve">des stéréotypes sexuels et donc la notion de rapports sociaux de sexe. </w:t>
      </w:r>
      <w:r w:rsidRPr="001B6DB1">
        <w:rPr>
          <w:rFonts w:cs="Times New Roman"/>
          <w:b/>
          <w:i/>
        </w:rPr>
        <w:t>Une stratégie pédagogique d’éducation critique et émancipatrice fondée sur le développement de l’</w:t>
      </w:r>
      <w:proofErr w:type="spellStart"/>
      <w:r w:rsidRPr="001B6DB1">
        <w:rPr>
          <w:rFonts w:cs="Times New Roman"/>
          <w:b/>
          <w:i/>
        </w:rPr>
        <w:t>empowerment</w:t>
      </w:r>
      <w:proofErr w:type="spellEnd"/>
      <w:r w:rsidRPr="001B6DB1">
        <w:rPr>
          <w:rFonts w:cs="Times New Roman"/>
          <w:b/>
          <w:i/>
        </w:rPr>
        <w:t>, c’est-à-dire du pouvoir d’agir et de réfléchir des jeunes femmes et des jeunes hommes, pourrait être envisagée. Une telle approche éducative correspond bien à la praxis féministe, qui implique une prise de conscience personnelle et collective des rapports sociaux de sexe (et des écueils précédemment discutés) et qui peut, en ce sens, servir de levier à des changements sociaux (et non seulement psychologiques et individuels), en faveur de relations plus égalitaires entre les jeunes femmes et les jeunes hommes.</w:t>
      </w:r>
    </w:p>
    <w:p w:rsidR="00976991" w:rsidRDefault="001B6DB1" w:rsidP="00976991">
      <w:pPr>
        <w:tabs>
          <w:tab w:val="left" w:pos="2698"/>
        </w:tabs>
        <w:spacing w:after="0" w:line="240" w:lineRule="auto"/>
        <w:rPr>
          <w:rFonts w:ascii="Impact" w:hAnsi="Impact"/>
        </w:rPr>
      </w:pPr>
      <w:r>
        <w:rPr>
          <w:rFonts w:ascii="Impact" w:hAnsi="Impact"/>
        </w:rPr>
        <w:t>Objectifs de nos interventions</w:t>
      </w:r>
    </w:p>
    <w:p w:rsidR="00976991" w:rsidRDefault="00976991" w:rsidP="00976991">
      <w:pPr>
        <w:tabs>
          <w:tab w:val="left" w:pos="2698"/>
        </w:tabs>
        <w:spacing w:after="0" w:line="240" w:lineRule="auto"/>
        <w:rPr>
          <w:rFonts w:ascii="Impact" w:hAnsi="Impact"/>
        </w:rPr>
      </w:pPr>
    </w:p>
    <w:p w:rsidR="001B6DB1" w:rsidRPr="00976991" w:rsidRDefault="00ED1101" w:rsidP="00976991">
      <w:pPr>
        <w:tabs>
          <w:tab w:val="left" w:pos="2698"/>
        </w:tabs>
        <w:spacing w:after="0" w:line="240" w:lineRule="auto"/>
        <w:rPr>
          <w:rFonts w:ascii="Impact" w:hAnsi="Impact"/>
        </w:rPr>
      </w:pPr>
      <w:r w:rsidRPr="001B6DB1">
        <w:rPr>
          <w:rFonts w:cs="Times New Roman"/>
        </w:rPr>
        <w:t xml:space="preserve">L’objectif est que </w:t>
      </w:r>
      <w:r w:rsidRPr="002E5A05">
        <w:rPr>
          <w:rFonts w:cs="Times New Roman"/>
          <w:b/>
        </w:rPr>
        <w:t>les personnes puissent construire des relations hors des schémas traditionnels de domination sexiste</w:t>
      </w:r>
      <w:r w:rsidRPr="001B6DB1">
        <w:rPr>
          <w:rFonts w:cs="Times New Roman"/>
        </w:rPr>
        <w:t xml:space="preserve">. En mettant en relation la problématique particulière du sexisme avec les autres systèmes de discriminations (homophobie, racisme…), les Ceméa agissent afin d’amorcer une réflexion et un positionnement plus large sur les mécanismes qui conduisent  à la discrimination et au rejet des autres. </w:t>
      </w:r>
    </w:p>
    <w:p w:rsidR="00976991" w:rsidRPr="00976991" w:rsidRDefault="00976991" w:rsidP="00976991">
      <w:pPr>
        <w:pStyle w:val="Paragraphedeliste"/>
        <w:numPr>
          <w:ilvl w:val="0"/>
          <w:numId w:val="1"/>
        </w:numPr>
        <w:autoSpaceDE w:val="0"/>
        <w:adjustRightInd w:val="0"/>
        <w:spacing w:after="0" w:line="240" w:lineRule="auto"/>
        <w:contextualSpacing/>
        <w:rPr>
          <w:rFonts w:ascii="Times New Roman" w:hAnsi="Times New Roman" w:cs="Times New Roman"/>
        </w:rPr>
      </w:pPr>
      <w:r w:rsidRPr="00976991">
        <w:rPr>
          <w:rFonts w:ascii="Times New Roman" w:hAnsi="Times New Roman" w:cs="Times New Roman"/>
        </w:rPr>
        <w:t>repérer, identifier et questionner les stéréotypes sexués véhiculés par la société</w:t>
      </w:r>
      <w:r>
        <w:rPr>
          <w:rFonts w:ascii="Times New Roman" w:hAnsi="Times New Roman" w:cs="Times New Roman"/>
        </w:rPr>
        <w:t xml:space="preserve"> </w:t>
      </w:r>
      <w:r w:rsidRPr="00976991">
        <w:rPr>
          <w:rFonts w:ascii="Times New Roman" w:hAnsi="Times New Roman" w:cs="Times New Roman"/>
        </w:rPr>
        <w:t>(médias, milieu scolaire, monde du travail…) et</w:t>
      </w:r>
      <w:r>
        <w:rPr>
          <w:rFonts w:ascii="Times New Roman" w:hAnsi="Times New Roman" w:cs="Times New Roman"/>
        </w:rPr>
        <w:t xml:space="preserve">/ou que nous ont transmis notre </w:t>
      </w:r>
      <w:r w:rsidRPr="00976991">
        <w:rPr>
          <w:rFonts w:ascii="Times New Roman" w:hAnsi="Times New Roman" w:cs="Times New Roman"/>
        </w:rPr>
        <w:t>éducatio</w:t>
      </w:r>
      <w:r>
        <w:rPr>
          <w:rFonts w:ascii="Times New Roman" w:hAnsi="Times New Roman" w:cs="Times New Roman"/>
        </w:rPr>
        <w:t xml:space="preserve">n, notre histoire personnelle </w:t>
      </w:r>
      <w:r w:rsidRPr="00976991">
        <w:rPr>
          <w:rFonts w:ascii="Times New Roman" w:hAnsi="Times New Roman" w:cs="Times New Roman"/>
        </w:rPr>
        <w:t>- réfl</w:t>
      </w:r>
      <w:r>
        <w:rPr>
          <w:rFonts w:ascii="Times New Roman" w:hAnsi="Times New Roman" w:cs="Times New Roman"/>
        </w:rPr>
        <w:t xml:space="preserve">échir aux messages implicites </w:t>
      </w:r>
    </w:p>
    <w:p w:rsidR="00ED1101" w:rsidRPr="001B6DB1" w:rsidRDefault="00ED1101" w:rsidP="00ED1101">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Prendre conscience qu’il existe des représentations sociales, les siennes, celles des autres; que ces représentations sociales sont sexuées, qu’elles «disent» le monde.</w:t>
      </w:r>
    </w:p>
    <w:p w:rsidR="00ED1101" w:rsidRPr="001B6DB1" w:rsidRDefault="00ED1101" w:rsidP="00ED1101">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Permettre aux jeunes d’exprimer leurs questionnements sur des sujets sensibles tels que les relations affectives et sexuelles, l’amour, le rapport au corps</w:t>
      </w:r>
      <w:r w:rsidR="001B6DB1">
        <w:rPr>
          <w:rFonts w:ascii="Times New Roman" w:hAnsi="Times New Roman" w:cs="Times New Roman"/>
        </w:rPr>
        <w:t>…</w:t>
      </w:r>
    </w:p>
    <w:p w:rsidR="00ED1101" w:rsidRPr="001B6DB1" w:rsidRDefault="00ED1101" w:rsidP="00ED1101">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Permettre aux jeunes de prendre conscience de l’importance du groupe de pairs (garçons ou filles) pour mettre à plat ses représentations, asseoir son identité et au final aller à la rencontre de l’autre.</w:t>
      </w:r>
    </w:p>
    <w:p w:rsidR="00ED1101" w:rsidRPr="001B6DB1" w:rsidRDefault="00ED1101" w:rsidP="00ED1101">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Mettre à jour les mécanismes qui conduisent à la discrimination en mettant en parallèle plusieurs systèmes de discriminations (homophobie, racisme, discrimination face au handicap).</w:t>
      </w:r>
    </w:p>
    <w:p w:rsidR="00A83E72" w:rsidRDefault="00ED1101" w:rsidP="00A83E72">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Sensibiliser les jeunes à des notions historiques sur la lutte pour l’égalité entre hommes et femmes.</w:t>
      </w:r>
    </w:p>
    <w:p w:rsidR="00A83E72" w:rsidRPr="00A83E72" w:rsidRDefault="00A83E72" w:rsidP="00A83E72">
      <w:pPr>
        <w:pStyle w:val="Paragraphedeliste"/>
        <w:autoSpaceDE w:val="0"/>
        <w:adjustRightInd w:val="0"/>
        <w:spacing w:after="0" w:line="240" w:lineRule="auto"/>
        <w:contextualSpacing/>
        <w:rPr>
          <w:rFonts w:ascii="Times New Roman" w:hAnsi="Times New Roman" w:cs="Times New Roman"/>
        </w:rPr>
      </w:pPr>
    </w:p>
    <w:p w:rsidR="003C2E54" w:rsidRDefault="00ED1101" w:rsidP="007F0B17">
      <w:pPr>
        <w:tabs>
          <w:tab w:val="left" w:pos="2698"/>
        </w:tabs>
        <w:rPr>
          <w:rFonts w:cs="Times New Roman"/>
        </w:rPr>
      </w:pPr>
      <w:r>
        <w:rPr>
          <w:rFonts w:ascii="Impact" w:hAnsi="Impact"/>
        </w:rPr>
        <w:t>Mots clés</w:t>
      </w:r>
      <w:r w:rsidR="00A83E72">
        <w:rPr>
          <w:rFonts w:ascii="Impact" w:hAnsi="Impact"/>
        </w:rPr>
        <w:t xml:space="preserve"> : </w:t>
      </w:r>
      <w:r w:rsidR="001B6DB1" w:rsidRPr="001B6DB1">
        <w:rPr>
          <w:rFonts w:cs="Times New Roman"/>
        </w:rPr>
        <w:t>Discrimination</w:t>
      </w:r>
      <w:r w:rsidR="001B6DB1">
        <w:rPr>
          <w:rFonts w:cs="Times New Roman"/>
        </w:rPr>
        <w:t>s</w:t>
      </w:r>
      <w:r w:rsidR="001B6DB1" w:rsidRPr="001B6DB1">
        <w:rPr>
          <w:rFonts w:cs="Times New Roman"/>
        </w:rPr>
        <w:t xml:space="preserve">, rapports sociaux, estime de soi, respect de l’autre, sexisme, racisme, homophobie, </w:t>
      </w:r>
      <w:proofErr w:type="spellStart"/>
      <w:r w:rsidR="001B6DB1" w:rsidRPr="001B6DB1">
        <w:rPr>
          <w:rFonts w:cs="Times New Roman"/>
        </w:rPr>
        <w:t>empowerment</w:t>
      </w:r>
      <w:proofErr w:type="spellEnd"/>
      <w:r w:rsidR="001B6DB1" w:rsidRPr="001B6DB1">
        <w:rPr>
          <w:rFonts w:cs="Times New Roman"/>
        </w:rPr>
        <w:t>, pédagogie féministe, ouverture d’esprit, norme, stéréotypes, préjugés</w:t>
      </w:r>
    </w:p>
    <w:p w:rsidR="003C2E54" w:rsidRDefault="003C2E54">
      <w:pPr>
        <w:spacing w:after="0" w:line="240" w:lineRule="auto"/>
        <w:rPr>
          <w:rFonts w:cs="Times New Roman"/>
        </w:rPr>
      </w:pPr>
      <w:r>
        <w:rPr>
          <w:rFonts w:cs="Times New Roman"/>
        </w:rPr>
        <w:br w:type="page"/>
      </w:r>
    </w:p>
    <w:p w:rsidR="003C2E54" w:rsidRDefault="003C2E54">
      <w:pPr>
        <w:spacing w:after="0" w:line="240" w:lineRule="auto"/>
        <w:rPr>
          <w:rFonts w:ascii="Impact" w:hAnsi="Impact"/>
        </w:rPr>
      </w:pPr>
      <w:r>
        <w:rPr>
          <w:rFonts w:ascii="Impact" w:hAnsi="Impact"/>
        </w:rPr>
        <w:lastRenderedPageBreak/>
        <w:br w:type="page"/>
      </w:r>
    </w:p>
    <w:p w:rsidR="001B6DB1" w:rsidRDefault="001B6DB1" w:rsidP="006627A2">
      <w:pPr>
        <w:pBdr>
          <w:top w:val="single" w:sz="4" w:space="1" w:color="auto"/>
          <w:left w:val="single" w:sz="4" w:space="4" w:color="auto"/>
          <w:bottom w:val="single" w:sz="4" w:space="1" w:color="auto"/>
          <w:right w:val="single" w:sz="4" w:space="4" w:color="auto"/>
        </w:pBdr>
        <w:tabs>
          <w:tab w:val="left" w:pos="2698"/>
        </w:tabs>
        <w:jc w:val="center"/>
        <w:rPr>
          <w:rFonts w:ascii="Impact" w:hAnsi="Impact"/>
        </w:rPr>
      </w:pPr>
      <w:r>
        <w:rPr>
          <w:rFonts w:ascii="Impact" w:hAnsi="Impact"/>
        </w:rPr>
        <w:lastRenderedPageBreak/>
        <w:t>Fiche n°1 : la démarche magazine</w:t>
      </w:r>
    </w:p>
    <w:p w:rsidR="00240080" w:rsidRDefault="006627A2">
      <w:pPr>
        <w:spacing w:after="0" w:line="240" w:lineRule="auto"/>
        <w:rPr>
          <w:rFonts w:ascii="Impact" w:hAnsi="Impact"/>
        </w:rPr>
      </w:pPr>
      <w:r>
        <w:rPr>
          <w:rFonts w:ascii="Impact" w:hAnsi="Impact"/>
          <w:noProof/>
          <w:lang w:eastAsia="fr-FR" w:bidi="ar-SA"/>
        </w:rPr>
        <w:drawing>
          <wp:anchor distT="0" distB="0" distL="114300" distR="114300" simplePos="0" relativeHeight="251662336" behindDoc="1" locked="0" layoutInCell="1" allowOverlap="1">
            <wp:simplePos x="0" y="0"/>
            <wp:positionH relativeFrom="column">
              <wp:posOffset>906145</wp:posOffset>
            </wp:positionH>
            <wp:positionV relativeFrom="paragraph">
              <wp:posOffset>-4445</wp:posOffset>
            </wp:positionV>
            <wp:extent cx="5259705" cy="3710940"/>
            <wp:effectExtent l="19050" t="0" r="0" b="0"/>
            <wp:wrapTight wrapText="bothSides">
              <wp:wrapPolygon edited="0">
                <wp:start x="-78" y="0"/>
                <wp:lineTo x="-78" y="21511"/>
                <wp:lineTo x="21592" y="21511"/>
                <wp:lineTo x="21592" y="0"/>
                <wp:lineTo x="-78" y="0"/>
              </wp:wrapPolygon>
            </wp:wrapTight>
            <wp:docPr id="8" name="Image 6" descr="C:\Users\julien\Documents\genre, sexualité, féminisme\2. Formation- Supports pédagogiques\1. Démarches\La démarche magazine A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lien\Documents\genre, sexualité, féminisme\2. Formation- Supports pédagogiques\1. Démarches\La démarche magazine A4.jpeg"/>
                    <pic:cNvPicPr>
                      <a:picLocks noChangeAspect="1" noChangeArrowheads="1"/>
                    </pic:cNvPicPr>
                  </pic:nvPicPr>
                  <pic:blipFill>
                    <a:blip r:embed="rId11" cstate="print"/>
                    <a:srcRect/>
                    <a:stretch>
                      <a:fillRect/>
                    </a:stretch>
                  </pic:blipFill>
                  <pic:spPr bwMode="auto">
                    <a:xfrm>
                      <a:off x="0" y="0"/>
                      <a:ext cx="5259705" cy="3710940"/>
                    </a:xfrm>
                    <a:prstGeom prst="rect">
                      <a:avLst/>
                    </a:prstGeom>
                    <a:noFill/>
                    <a:ln w="9525">
                      <a:noFill/>
                      <a:miter lim="800000"/>
                      <a:headEnd/>
                      <a:tailEnd/>
                    </a:ln>
                  </pic:spPr>
                </pic:pic>
              </a:graphicData>
            </a:graphic>
          </wp:anchor>
        </w:drawing>
      </w:r>
      <w:r w:rsidR="00240080">
        <w:rPr>
          <w:rFonts w:ascii="Impact" w:hAnsi="Impact"/>
        </w:rPr>
        <w:t>Description</w:t>
      </w:r>
    </w:p>
    <w:p w:rsidR="006627A2" w:rsidRDefault="006627A2">
      <w:pPr>
        <w:spacing w:after="0" w:line="240" w:lineRule="auto"/>
        <w:rPr>
          <w:rFonts w:ascii="Impact" w:hAnsi="Impact"/>
        </w:rPr>
      </w:pPr>
    </w:p>
    <w:p w:rsidR="00240080" w:rsidRDefault="00240080">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240080">
      <w:pPr>
        <w:spacing w:after="0" w:line="240" w:lineRule="auto"/>
        <w:rPr>
          <w:rFonts w:ascii="Impact" w:hAnsi="Impact"/>
        </w:rPr>
      </w:pPr>
      <w:r>
        <w:rPr>
          <w:rFonts w:ascii="Impact" w:hAnsi="Impact"/>
        </w:rPr>
        <w:t>Objectifs</w:t>
      </w:r>
    </w:p>
    <w:p w:rsidR="006627A2" w:rsidRDefault="006627A2" w:rsidP="006627A2">
      <w:pPr>
        <w:pStyle w:val="Paragraphedeliste"/>
        <w:numPr>
          <w:ilvl w:val="0"/>
          <w:numId w:val="6"/>
        </w:numPr>
        <w:spacing w:after="0" w:line="240" w:lineRule="auto"/>
        <w:rPr>
          <w:rFonts w:ascii="Times New Roman" w:hAnsi="Times New Roman" w:cs="Times New Roman"/>
        </w:rPr>
      </w:pPr>
      <w:r w:rsidRPr="006627A2">
        <w:rPr>
          <w:rFonts w:ascii="Times New Roman" w:hAnsi="Times New Roman" w:cs="Times New Roman"/>
        </w:rPr>
        <w:t xml:space="preserve">tour d’horizon </w:t>
      </w:r>
      <w:r>
        <w:rPr>
          <w:rFonts w:ascii="Times New Roman" w:hAnsi="Times New Roman" w:cs="Times New Roman"/>
        </w:rPr>
        <w:t>de la manière dont les hommes et les femmes sont représentées dans les médias</w:t>
      </w:r>
    </w:p>
    <w:p w:rsidR="006627A2" w:rsidRDefault="006627A2" w:rsidP="006627A2">
      <w:pPr>
        <w:pStyle w:val="Paragraphedeliste"/>
        <w:numPr>
          <w:ilvl w:val="0"/>
          <w:numId w:val="6"/>
        </w:numPr>
        <w:spacing w:after="0" w:line="240" w:lineRule="auto"/>
        <w:rPr>
          <w:rFonts w:ascii="Times New Roman" w:hAnsi="Times New Roman" w:cs="Times New Roman"/>
        </w:rPr>
      </w:pPr>
      <w:r>
        <w:rPr>
          <w:rFonts w:ascii="Times New Roman" w:hAnsi="Times New Roman" w:cs="Times New Roman"/>
        </w:rPr>
        <w:t>faire une activité plastique ludique</w:t>
      </w:r>
    </w:p>
    <w:p w:rsidR="006627A2" w:rsidRPr="006627A2" w:rsidRDefault="006627A2" w:rsidP="006627A2">
      <w:pPr>
        <w:pStyle w:val="Paragraphedeliste"/>
        <w:numPr>
          <w:ilvl w:val="0"/>
          <w:numId w:val="6"/>
        </w:numPr>
        <w:spacing w:after="0" w:line="240" w:lineRule="auto"/>
        <w:rPr>
          <w:rFonts w:ascii="Times New Roman" w:hAnsi="Times New Roman" w:cs="Times New Roman"/>
        </w:rPr>
      </w:pPr>
      <w:r>
        <w:rPr>
          <w:rFonts w:ascii="Times New Roman" w:hAnsi="Times New Roman" w:cs="Times New Roman"/>
        </w:rPr>
        <w:t>permet d’aborder la norme, la pression esthétique, le traitement différencié entre les hommes et les femmes</w:t>
      </w:r>
    </w:p>
    <w:p w:rsidR="006627A2" w:rsidRDefault="006627A2">
      <w:pPr>
        <w:spacing w:after="0" w:line="240" w:lineRule="auto"/>
        <w:rPr>
          <w:rFonts w:ascii="Impact" w:hAnsi="Impact"/>
        </w:rPr>
      </w:pPr>
    </w:p>
    <w:p w:rsidR="00240080" w:rsidRDefault="00CB6E6D">
      <w:pPr>
        <w:spacing w:after="0" w:line="240" w:lineRule="auto"/>
        <w:rPr>
          <w:rFonts w:ascii="Impact" w:hAnsi="Impact"/>
        </w:rPr>
      </w:pPr>
      <w:r>
        <w:rPr>
          <w:rFonts w:ascii="Impact" w:hAnsi="Impact"/>
          <w:noProof/>
          <w:lang w:eastAsia="fr-FR" w:bidi="ar-SA"/>
        </w:rPr>
        <w:drawing>
          <wp:anchor distT="0" distB="0" distL="114300" distR="114300" simplePos="0" relativeHeight="251661312" behindDoc="1" locked="0" layoutInCell="1" allowOverlap="1">
            <wp:simplePos x="0" y="0"/>
            <wp:positionH relativeFrom="column">
              <wp:posOffset>1966595</wp:posOffset>
            </wp:positionH>
            <wp:positionV relativeFrom="paragraph">
              <wp:posOffset>652145</wp:posOffset>
            </wp:positionV>
            <wp:extent cx="2400935" cy="1797685"/>
            <wp:effectExtent l="19050" t="0" r="0" b="0"/>
            <wp:wrapTight wrapText="bothSides">
              <wp:wrapPolygon edited="0">
                <wp:start x="-171" y="0"/>
                <wp:lineTo x="-171" y="21287"/>
                <wp:lineTo x="21594" y="21287"/>
                <wp:lineTo x="21594" y="0"/>
                <wp:lineTo x="-171" y="0"/>
              </wp:wrapPolygon>
            </wp:wrapTight>
            <wp:docPr id="6" name="Image 4" descr="C:\Users\julien\Documents\genre, sexualité, féminisme\2. Formation- Supports pédagogiques\1. Démarches\photo intervention MArc Bloch 5 novembre 2013\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lien\Documents\genre, sexualité, féminisme\2. Formation- Supports pédagogiques\1. Démarches\photo intervention MArc Bloch 5 novembre 2013\photo (2).JPG"/>
                    <pic:cNvPicPr>
                      <a:picLocks noChangeAspect="1" noChangeArrowheads="1"/>
                    </pic:cNvPicPr>
                  </pic:nvPicPr>
                  <pic:blipFill>
                    <a:blip r:embed="rId12" cstate="email"/>
                    <a:srcRect/>
                    <a:stretch>
                      <a:fillRect/>
                    </a:stretch>
                  </pic:blipFill>
                  <pic:spPr bwMode="auto">
                    <a:xfrm>
                      <a:off x="0" y="0"/>
                      <a:ext cx="2400935" cy="1797685"/>
                    </a:xfrm>
                    <a:prstGeom prst="rect">
                      <a:avLst/>
                    </a:prstGeom>
                    <a:noFill/>
                    <a:ln w="9525">
                      <a:noFill/>
                      <a:miter lim="800000"/>
                      <a:headEnd/>
                      <a:tailEnd/>
                    </a:ln>
                  </pic:spPr>
                </pic:pic>
              </a:graphicData>
            </a:graphic>
          </wp:anchor>
        </w:drawing>
      </w:r>
      <w:r w:rsidR="00240080">
        <w:rPr>
          <w:rFonts w:ascii="Impact" w:hAnsi="Impact"/>
        </w:rPr>
        <w:t>Exemples</w:t>
      </w:r>
    </w:p>
    <w:p w:rsidR="006627A2" w:rsidRDefault="006627A2">
      <w:pPr>
        <w:spacing w:after="0" w:line="240" w:lineRule="auto"/>
        <w:rPr>
          <w:rFonts w:ascii="Impact" w:hAnsi="Impact"/>
        </w:rPr>
      </w:pPr>
      <w:r>
        <w:rPr>
          <w:rFonts w:ascii="Impact" w:hAnsi="Impact"/>
          <w:noProof/>
          <w:lang w:eastAsia="fr-FR" w:bidi="ar-SA"/>
        </w:rPr>
        <w:drawing>
          <wp:anchor distT="0" distB="0" distL="114300" distR="114300" simplePos="0" relativeHeight="251659264" behindDoc="1" locked="0" layoutInCell="1" allowOverlap="1">
            <wp:simplePos x="0" y="0"/>
            <wp:positionH relativeFrom="column">
              <wp:posOffset>-31115</wp:posOffset>
            </wp:positionH>
            <wp:positionV relativeFrom="paragraph">
              <wp:posOffset>100330</wp:posOffset>
            </wp:positionV>
            <wp:extent cx="1802130" cy="2312670"/>
            <wp:effectExtent l="19050" t="0" r="7620" b="0"/>
            <wp:wrapTight wrapText="bothSides">
              <wp:wrapPolygon edited="0">
                <wp:start x="-228" y="0"/>
                <wp:lineTo x="-228" y="21351"/>
                <wp:lineTo x="21691" y="21351"/>
                <wp:lineTo x="21691" y="0"/>
                <wp:lineTo x="-228" y="0"/>
              </wp:wrapPolygon>
            </wp:wrapTight>
            <wp:docPr id="4" name="Image 2" descr="C:\Users\julien\Documents\genre, sexualité, féminisme\2. Formation- Supports pédagogiques\2. Outils\9-démarche magazine\P08-12-09_11.0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n\Documents\genre, sexualité, féminisme\2. Formation- Supports pédagogiques\2. Outils\9-démarche magazine\P08-12-09_11.06[01].JPG"/>
                    <pic:cNvPicPr>
                      <a:picLocks noChangeAspect="1" noChangeArrowheads="1"/>
                    </pic:cNvPicPr>
                  </pic:nvPicPr>
                  <pic:blipFill>
                    <a:blip r:embed="rId13" cstate="email"/>
                    <a:srcRect/>
                    <a:stretch>
                      <a:fillRect/>
                    </a:stretch>
                  </pic:blipFill>
                  <pic:spPr bwMode="auto">
                    <a:xfrm>
                      <a:off x="0" y="0"/>
                      <a:ext cx="1802130" cy="2312670"/>
                    </a:xfrm>
                    <a:prstGeom prst="rect">
                      <a:avLst/>
                    </a:prstGeom>
                    <a:noFill/>
                    <a:ln w="9525">
                      <a:noFill/>
                      <a:miter lim="800000"/>
                      <a:headEnd/>
                      <a:tailEnd/>
                    </a:ln>
                  </pic:spPr>
                </pic:pic>
              </a:graphicData>
            </a:graphic>
          </wp:anchor>
        </w:drawing>
      </w:r>
      <w:r w:rsidRPr="006627A2">
        <w:rPr>
          <w:rFonts w:eastAsia="Times New Roman" w:cs="Times New Roman"/>
          <w:snapToGrid w:val="0"/>
          <w:color w:val="000000"/>
          <w:w w:val="0"/>
          <w:kern w:val="0"/>
          <w:sz w:val="0"/>
          <w:szCs w:val="0"/>
          <w:u w:color="000000"/>
          <w:bdr w:val="none" w:sz="0" w:space="0" w:color="000000"/>
          <w:shd w:val="clear" w:color="000000" w:fill="000000"/>
        </w:rPr>
        <w:t xml:space="preserve"> </w:t>
      </w:r>
    </w:p>
    <w:p w:rsidR="006627A2" w:rsidRDefault="00CB6E6D">
      <w:pPr>
        <w:spacing w:after="0" w:line="240" w:lineRule="auto"/>
        <w:rPr>
          <w:rFonts w:ascii="Impact" w:hAnsi="Impact"/>
        </w:rPr>
      </w:pPr>
      <w:r>
        <w:rPr>
          <w:rFonts w:ascii="Impact" w:hAnsi="Impact"/>
          <w:noProof/>
          <w:lang w:eastAsia="fr-FR" w:bidi="ar-SA"/>
        </w:rPr>
        <w:drawing>
          <wp:anchor distT="0" distB="0" distL="114300" distR="114300" simplePos="0" relativeHeight="251660288" behindDoc="1" locked="0" layoutInCell="1" allowOverlap="1">
            <wp:simplePos x="0" y="0"/>
            <wp:positionH relativeFrom="column">
              <wp:posOffset>2717800</wp:posOffset>
            </wp:positionH>
            <wp:positionV relativeFrom="paragraph">
              <wp:posOffset>111760</wp:posOffset>
            </wp:positionV>
            <wp:extent cx="2400935" cy="1797685"/>
            <wp:effectExtent l="19050" t="0" r="0" b="0"/>
            <wp:wrapTight wrapText="bothSides">
              <wp:wrapPolygon edited="0">
                <wp:start x="-171" y="0"/>
                <wp:lineTo x="-171" y="21287"/>
                <wp:lineTo x="21594" y="21287"/>
                <wp:lineTo x="21594" y="0"/>
                <wp:lineTo x="-171" y="0"/>
              </wp:wrapPolygon>
            </wp:wrapTight>
            <wp:docPr id="7" name="Image 5" descr="C:\Users\julien\Documents\genre, sexualité, féminisme\2. Formation- Supports pédagogiques\1. Démarches\photo intervention MArc Bloch 5 novembre 2013\pho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lien\Documents\genre, sexualité, féminisme\2. Formation- Supports pédagogiques\1. Démarches\photo intervention MArc Bloch 5 novembre 2013\photo7.JPG"/>
                    <pic:cNvPicPr>
                      <a:picLocks noChangeAspect="1" noChangeArrowheads="1"/>
                    </pic:cNvPicPr>
                  </pic:nvPicPr>
                  <pic:blipFill>
                    <a:blip r:embed="rId14" cstate="print"/>
                    <a:srcRect/>
                    <a:stretch>
                      <a:fillRect/>
                    </a:stretch>
                  </pic:blipFill>
                  <pic:spPr bwMode="auto">
                    <a:xfrm>
                      <a:off x="0" y="0"/>
                      <a:ext cx="2400935" cy="1797685"/>
                    </a:xfrm>
                    <a:prstGeom prst="rect">
                      <a:avLst/>
                    </a:prstGeom>
                    <a:noFill/>
                    <a:ln w="9525">
                      <a:noFill/>
                      <a:miter lim="800000"/>
                      <a:headEnd/>
                      <a:tailEnd/>
                    </a:ln>
                  </pic:spPr>
                </pic:pic>
              </a:graphicData>
            </a:graphic>
          </wp:anchor>
        </w:drawing>
      </w: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976991" w:rsidRDefault="00976991" w:rsidP="00976991">
      <w:pPr>
        <w:pStyle w:val="Paragraphedeliste"/>
        <w:autoSpaceDN/>
        <w:ind w:left="765"/>
        <w:contextualSpacing/>
        <w:rPr>
          <w:rFonts w:ascii="Impact" w:eastAsiaTheme="minorHAnsi" w:hAnsi="Impact"/>
          <w:kern w:val="3"/>
        </w:rPr>
      </w:pPr>
    </w:p>
    <w:p w:rsidR="00976991" w:rsidRPr="00976991" w:rsidRDefault="00976991" w:rsidP="00976991">
      <w:pPr>
        <w:pStyle w:val="Paragraphedeliste"/>
        <w:autoSpaceDN/>
        <w:ind w:left="0"/>
        <w:contextualSpacing/>
        <w:rPr>
          <w:rFonts w:ascii="Times New Roman" w:hAnsi="Times New Roman" w:cs="Times New Roman"/>
        </w:rPr>
      </w:pPr>
      <w:r w:rsidRPr="00976991">
        <w:rPr>
          <w:rFonts w:ascii="Times New Roman" w:eastAsiaTheme="minorHAnsi" w:hAnsi="Times New Roman" w:cs="Times New Roman"/>
          <w:kern w:val="3"/>
        </w:rPr>
        <w:t>A l’issue</w:t>
      </w:r>
      <w:r>
        <w:rPr>
          <w:rFonts w:ascii="Times New Roman" w:eastAsiaTheme="minorHAnsi" w:hAnsi="Times New Roman" w:cs="Times New Roman"/>
          <w:kern w:val="3"/>
        </w:rPr>
        <w:t xml:space="preserve"> des échanges on visionne deux extraits de films : </w:t>
      </w:r>
      <w:r w:rsidRPr="00976991">
        <w:rPr>
          <w:rFonts w:ascii="Times New Roman" w:hAnsi="Times New Roman" w:cs="Times New Roman"/>
          <w:b/>
          <w:i/>
        </w:rPr>
        <w:t>la retouche phot</w:t>
      </w:r>
      <w:r>
        <w:rPr>
          <w:rFonts w:ascii="Times New Roman" w:hAnsi="Times New Roman" w:cs="Times New Roman"/>
          <w:b/>
          <w:i/>
        </w:rPr>
        <w:t xml:space="preserve">o </w:t>
      </w:r>
      <w:r w:rsidRPr="00976991">
        <w:rPr>
          <w:rFonts w:ascii="Times New Roman" w:hAnsi="Times New Roman" w:cs="Times New Roman"/>
        </w:rPr>
        <w:t>extrait du documentaire « la domination masculine »</w:t>
      </w:r>
      <w:r>
        <w:rPr>
          <w:rFonts w:ascii="Times New Roman" w:hAnsi="Times New Roman" w:cs="Times New Roman"/>
        </w:rPr>
        <w:t xml:space="preserve"> dans lequel o</w:t>
      </w:r>
      <w:r w:rsidRPr="00976991">
        <w:rPr>
          <w:rFonts w:ascii="Times New Roman" w:hAnsi="Times New Roman" w:cs="Times New Roman"/>
        </w:rPr>
        <w:t>n voit un infographiste retoucher le corps d’une femme pour une pub</w:t>
      </w:r>
      <w:r>
        <w:rPr>
          <w:rFonts w:ascii="Times New Roman" w:hAnsi="Times New Roman" w:cs="Times New Roman"/>
        </w:rPr>
        <w:t xml:space="preserve">licité et parler de son travail et </w:t>
      </w:r>
      <w:r w:rsidRPr="00976991">
        <w:rPr>
          <w:rFonts w:ascii="Times New Roman" w:hAnsi="Times New Roman" w:cs="Times New Roman"/>
          <w:b/>
          <w:i/>
        </w:rPr>
        <w:t>la publicité Dove</w:t>
      </w:r>
      <w:r>
        <w:rPr>
          <w:rFonts w:ascii="Times New Roman" w:hAnsi="Times New Roman" w:cs="Times New Roman"/>
        </w:rPr>
        <w:t>.</w:t>
      </w:r>
    </w:p>
    <w:p w:rsidR="003C2E54" w:rsidRDefault="00240080">
      <w:pPr>
        <w:spacing w:after="0" w:line="240" w:lineRule="auto"/>
        <w:rPr>
          <w:rFonts w:ascii="Impact" w:hAnsi="Impact"/>
        </w:rPr>
      </w:pPr>
      <w:r>
        <w:rPr>
          <w:rFonts w:ascii="Impact" w:hAnsi="Impact"/>
        </w:rPr>
        <w:t>Commentaires</w:t>
      </w:r>
    </w:p>
    <w:p w:rsidR="003C2E54" w:rsidRDefault="003C2E54">
      <w:pPr>
        <w:spacing w:after="0" w:line="240" w:lineRule="auto"/>
        <w:rPr>
          <w:rFonts w:ascii="Impact" w:hAnsi="Impact"/>
        </w:rPr>
      </w:pPr>
      <w:r>
        <w:rPr>
          <w:rFonts w:ascii="Impact" w:hAnsi="Impact"/>
        </w:rPr>
        <w:br w:type="page"/>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49" style="position:absolute;left:0;text-align:left;margin-left:-3.2pt;margin-top:3.35pt;width:533.6pt;height:693.6pt;z-index:251723776">
            <v:stroke dashstyle="dash"/>
          </v:rect>
        </w:pict>
      </w:r>
    </w:p>
    <w:p w:rsidR="001B6DB1" w:rsidRDefault="001B6DB1">
      <w:pPr>
        <w:spacing w:after="0" w:line="240" w:lineRule="auto"/>
        <w:rPr>
          <w:rFonts w:ascii="Impact" w:hAnsi="Impact"/>
        </w:rPr>
      </w:pPr>
      <w:r>
        <w:rPr>
          <w:rFonts w:ascii="Impact" w:hAnsi="Impact"/>
        </w:rPr>
        <w:br w:type="page"/>
      </w:r>
    </w:p>
    <w:p w:rsidR="00976991" w:rsidRDefault="00976991" w:rsidP="00976991">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n°1 bis : variante de la dém</w:t>
      </w:r>
      <w:r w:rsidR="00A83E72">
        <w:rPr>
          <w:rFonts w:ascii="Impact" w:hAnsi="Impact"/>
        </w:rPr>
        <w:t>a</w:t>
      </w:r>
      <w:r>
        <w:rPr>
          <w:rFonts w:ascii="Impact" w:hAnsi="Impact"/>
        </w:rPr>
        <w:t>rche magazine « version Lièges »</w:t>
      </w:r>
    </w:p>
    <w:p w:rsidR="000A593F" w:rsidRDefault="000A593F" w:rsidP="000A593F">
      <w:pPr>
        <w:spacing w:after="0" w:line="240" w:lineRule="auto"/>
        <w:rPr>
          <w:rFonts w:cs="Times New Roman"/>
        </w:rPr>
      </w:pPr>
    </w:p>
    <w:p w:rsidR="000A593F" w:rsidRPr="000A593F" w:rsidRDefault="000A593F" w:rsidP="000A593F">
      <w:pPr>
        <w:spacing w:after="0" w:line="240" w:lineRule="auto"/>
        <w:rPr>
          <w:rFonts w:cs="Times New Roman"/>
        </w:rPr>
      </w:pPr>
      <w:r w:rsidRPr="000A593F">
        <w:rPr>
          <w:rFonts w:cs="Times New Roman"/>
        </w:rPr>
        <w:t>Des magazines sont mis à disposition (au moins un exemplaire par personne) dans</w:t>
      </w:r>
      <w:r>
        <w:rPr>
          <w:rFonts w:cs="Times New Roman"/>
        </w:rPr>
        <w:t xml:space="preserve"> </w:t>
      </w:r>
      <w:r w:rsidRPr="000A593F">
        <w:rPr>
          <w:rFonts w:cs="Times New Roman"/>
        </w:rPr>
        <w:t>différentes catégories, avec évolution chronologique de l'âge du public auquel les</w:t>
      </w:r>
      <w:r>
        <w:rPr>
          <w:rFonts w:cs="Times New Roman"/>
        </w:rPr>
        <w:t xml:space="preserve"> </w:t>
      </w:r>
      <w:r w:rsidRPr="000A593F">
        <w:rPr>
          <w:rFonts w:cs="Times New Roman"/>
        </w:rPr>
        <w:t>magazines sont destinés : jeunes enfants, pré-ados, ados, adultes presse féminine/</w:t>
      </w:r>
      <w:r>
        <w:rPr>
          <w:rFonts w:cs="Times New Roman"/>
        </w:rPr>
        <w:t xml:space="preserve"> </w:t>
      </w:r>
      <w:r w:rsidRPr="000A593F">
        <w:rPr>
          <w:rFonts w:cs="Times New Roman"/>
        </w:rPr>
        <w:t>adultes presse masculine.</w:t>
      </w:r>
    </w:p>
    <w:p w:rsid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rPr>
        <w:t>Remarque : L'idéal est d'avoir un éventail le plus complet possible de magazines de</w:t>
      </w:r>
      <w:r>
        <w:rPr>
          <w:rFonts w:cs="Times New Roman"/>
        </w:rPr>
        <w:t xml:space="preserve"> </w:t>
      </w:r>
      <w:r w:rsidRPr="000A593F">
        <w:rPr>
          <w:rFonts w:cs="Times New Roman"/>
        </w:rPr>
        <w:t>tous âges...</w:t>
      </w:r>
    </w:p>
    <w:p w:rsidR="000A593F" w:rsidRP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b/>
        </w:rPr>
        <w:t>A. Travail de recherche individuel</w:t>
      </w:r>
      <w:r>
        <w:rPr>
          <w:rFonts w:cs="Times New Roman"/>
        </w:rPr>
        <w:t>: «</w:t>
      </w:r>
      <w:r w:rsidRPr="000A593F">
        <w:rPr>
          <w:rFonts w:cs="Times New Roman"/>
        </w:rPr>
        <w:t xml:space="preserve">ce qui me choque, m'interpelle, retient mon attention    ».  </w:t>
      </w:r>
    </w:p>
    <w:p w:rsidR="000A593F" w:rsidRDefault="000A593F" w:rsidP="000A593F">
      <w:pPr>
        <w:spacing w:after="0" w:line="240" w:lineRule="auto"/>
        <w:rPr>
          <w:rFonts w:cs="Times New Roman"/>
        </w:rPr>
      </w:pPr>
      <w:r w:rsidRPr="000A593F">
        <w:rPr>
          <w:rFonts w:cs="Times New Roman"/>
        </w:rPr>
        <w:t xml:space="preserve"> </w:t>
      </w:r>
    </w:p>
    <w:p w:rsidR="000A593F" w:rsidRPr="000A593F" w:rsidRDefault="000A593F" w:rsidP="000A593F">
      <w:pPr>
        <w:spacing w:after="0" w:line="240" w:lineRule="auto"/>
        <w:rPr>
          <w:rFonts w:cs="Times New Roman"/>
        </w:rPr>
      </w:pPr>
      <w:r w:rsidRPr="000A593F">
        <w:rPr>
          <w:rFonts w:cs="Times New Roman"/>
        </w:rPr>
        <w:t>Dans</w:t>
      </w:r>
      <w:r>
        <w:rPr>
          <w:rFonts w:cs="Times New Roman"/>
        </w:rPr>
        <w:t xml:space="preserve"> </w:t>
      </w:r>
      <w:r w:rsidRPr="000A593F">
        <w:rPr>
          <w:rFonts w:cs="Times New Roman"/>
        </w:rPr>
        <w:t>chaque sous-groupe, les participant-e-s lisent, feuillettent, repèrent,</w:t>
      </w:r>
      <w:r>
        <w:rPr>
          <w:rFonts w:cs="Times New Roman"/>
        </w:rPr>
        <w:t xml:space="preserve"> </w:t>
      </w:r>
      <w:r w:rsidRPr="000A593F">
        <w:rPr>
          <w:rFonts w:cs="Times New Roman"/>
        </w:rPr>
        <w:t>identifient… les stéréotypes implicites ou explicites véhiculés dans les magazines</w:t>
      </w:r>
      <w:r>
        <w:rPr>
          <w:rFonts w:cs="Times New Roman"/>
        </w:rPr>
        <w:t xml:space="preserve"> </w:t>
      </w:r>
      <w:r w:rsidRPr="000A593F">
        <w:rPr>
          <w:rFonts w:cs="Times New Roman"/>
        </w:rPr>
        <w:t>(articles, publicités, photos, image/texte...) tant sur les hommes/garçons que sur les</w:t>
      </w:r>
      <w:r>
        <w:rPr>
          <w:rFonts w:cs="Times New Roman"/>
        </w:rPr>
        <w:t xml:space="preserve"> </w:t>
      </w:r>
      <w:r w:rsidRPr="000A593F">
        <w:rPr>
          <w:rFonts w:cs="Times New Roman"/>
        </w:rPr>
        <w:t>femmes/filles (+ pères/mères éventuellement</w:t>
      </w:r>
      <w:proofErr w:type="gramStart"/>
      <w:r w:rsidRPr="000A593F">
        <w:rPr>
          <w:rFonts w:cs="Times New Roman"/>
        </w:rPr>
        <w:t>)  ;</w:t>
      </w:r>
      <w:proofErr w:type="gramEnd"/>
      <w:r w:rsidRPr="000A593F">
        <w:rPr>
          <w:rFonts w:cs="Times New Roman"/>
        </w:rPr>
        <w:t xml:space="preserve"> chaque </w:t>
      </w:r>
      <w:proofErr w:type="spellStart"/>
      <w:r w:rsidRPr="000A593F">
        <w:rPr>
          <w:rFonts w:cs="Times New Roman"/>
        </w:rPr>
        <w:t>participant-e</w:t>
      </w:r>
      <w:proofErr w:type="spellEnd"/>
      <w:r w:rsidRPr="000A593F">
        <w:rPr>
          <w:rFonts w:cs="Times New Roman"/>
        </w:rPr>
        <w:t xml:space="preserve"> en sélectionne</w:t>
      </w:r>
      <w:r>
        <w:rPr>
          <w:rFonts w:cs="Times New Roman"/>
        </w:rPr>
        <w:t xml:space="preserve"> </w:t>
      </w:r>
      <w:r w:rsidRPr="000A593F">
        <w:rPr>
          <w:rFonts w:cs="Times New Roman"/>
        </w:rPr>
        <w:t>plusieurs exemples.</w:t>
      </w:r>
    </w:p>
    <w:p w:rsid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b/>
        </w:rPr>
        <w:t>B. Travail collectif</w:t>
      </w:r>
      <w:r w:rsidRPr="000A593F">
        <w:rPr>
          <w:rFonts w:cs="Times New Roman"/>
        </w:rPr>
        <w:t xml:space="preserve">: comparaison, explicitation, sélection.   </w:t>
      </w:r>
    </w:p>
    <w:p w:rsid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rPr>
        <w:t>Mise en</w:t>
      </w:r>
      <w:r>
        <w:rPr>
          <w:rFonts w:cs="Times New Roman"/>
        </w:rPr>
        <w:t xml:space="preserve"> </w:t>
      </w:r>
      <w:r w:rsidRPr="000A593F">
        <w:rPr>
          <w:rFonts w:cs="Times New Roman"/>
        </w:rPr>
        <w:t xml:space="preserve">commun dans le </w:t>
      </w:r>
      <w:r>
        <w:rPr>
          <w:rFonts w:cs="Times New Roman"/>
        </w:rPr>
        <w:t>groupe</w:t>
      </w:r>
      <w:r w:rsidRPr="000A593F">
        <w:rPr>
          <w:rFonts w:cs="Times New Roman"/>
        </w:rPr>
        <w:t xml:space="preserve"> et explicitation des choix.  Après échange verbal sur ce que</w:t>
      </w:r>
      <w:r>
        <w:rPr>
          <w:rFonts w:cs="Times New Roman"/>
        </w:rPr>
        <w:t xml:space="preserve"> </w:t>
      </w:r>
      <w:proofErr w:type="spellStart"/>
      <w:r w:rsidRPr="000A593F">
        <w:rPr>
          <w:rFonts w:cs="Times New Roman"/>
        </w:rPr>
        <w:t>chacun-e</w:t>
      </w:r>
      <w:proofErr w:type="spellEnd"/>
      <w:r w:rsidRPr="000A593F">
        <w:rPr>
          <w:rFonts w:cs="Times New Roman"/>
        </w:rPr>
        <w:t xml:space="preserve"> a repéré, le </w:t>
      </w:r>
      <w:r>
        <w:rPr>
          <w:rFonts w:cs="Times New Roman"/>
        </w:rPr>
        <w:t>groupe</w:t>
      </w:r>
      <w:r w:rsidRPr="000A593F">
        <w:rPr>
          <w:rFonts w:cs="Times New Roman"/>
        </w:rPr>
        <w:t xml:space="preserve"> sélectionne par consensus, avec argumentation,  5</w:t>
      </w:r>
      <w:r>
        <w:rPr>
          <w:rFonts w:cs="Times New Roman"/>
        </w:rPr>
        <w:t xml:space="preserve"> </w:t>
      </w:r>
      <w:r w:rsidRPr="000A593F">
        <w:rPr>
          <w:rFonts w:cs="Times New Roman"/>
        </w:rPr>
        <w:t>sté</w:t>
      </w:r>
      <w:r>
        <w:rPr>
          <w:rFonts w:cs="Times New Roman"/>
        </w:rPr>
        <w:t xml:space="preserve">réotypes intéressants, </w:t>
      </w:r>
      <w:proofErr w:type="spellStart"/>
      <w:r>
        <w:rPr>
          <w:rFonts w:cs="Times New Roman"/>
        </w:rPr>
        <w:t>interpell</w:t>
      </w:r>
      <w:r w:rsidRPr="000A593F">
        <w:rPr>
          <w:rFonts w:cs="Times New Roman"/>
        </w:rPr>
        <w:t>ants</w:t>
      </w:r>
      <w:proofErr w:type="spellEnd"/>
      <w:r w:rsidRPr="000A593F">
        <w:rPr>
          <w:rFonts w:cs="Times New Roman"/>
        </w:rPr>
        <w:t xml:space="preserve"> par leur caractère remarquable ou au contraire</w:t>
      </w:r>
      <w:r>
        <w:rPr>
          <w:rFonts w:cs="Times New Roman"/>
        </w:rPr>
        <w:t xml:space="preserve"> </w:t>
      </w:r>
      <w:r w:rsidRPr="000A593F">
        <w:rPr>
          <w:rFonts w:cs="Times New Roman"/>
        </w:rPr>
        <w:t>très commun, récurrent.</w:t>
      </w:r>
    </w:p>
    <w:p w:rsidR="000A593F" w:rsidRPr="000A593F" w:rsidRDefault="000A593F" w:rsidP="000A593F">
      <w:pPr>
        <w:spacing w:after="0" w:line="240" w:lineRule="auto"/>
        <w:rPr>
          <w:rFonts w:cs="Times New Roman"/>
        </w:rPr>
      </w:pPr>
    </w:p>
    <w:p w:rsidR="000A593F" w:rsidRPr="000A593F" w:rsidRDefault="000A593F" w:rsidP="000A593F">
      <w:pPr>
        <w:spacing w:after="0" w:line="240" w:lineRule="auto"/>
        <w:rPr>
          <w:rFonts w:cs="Times New Roman"/>
          <w:b/>
        </w:rPr>
      </w:pPr>
      <w:r w:rsidRPr="000A593F">
        <w:rPr>
          <w:rFonts w:cs="Times New Roman"/>
          <w:b/>
        </w:rPr>
        <w:t>C. Réalisation d'un panneau</w:t>
      </w:r>
    </w:p>
    <w:p w:rsid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rPr>
        <w:t>Le</w:t>
      </w:r>
      <w:r>
        <w:rPr>
          <w:rFonts w:cs="Times New Roman"/>
        </w:rPr>
        <w:t xml:space="preserve"> groupe</w:t>
      </w:r>
      <w:r w:rsidRPr="000A593F">
        <w:rPr>
          <w:rFonts w:cs="Times New Roman"/>
        </w:rPr>
        <w:t xml:space="preserve"> dispose et colle chaque élément sélectionné</w:t>
      </w:r>
      <w:r>
        <w:rPr>
          <w:rFonts w:cs="Times New Roman"/>
        </w:rPr>
        <w:t xml:space="preserve"> </w:t>
      </w:r>
      <w:r w:rsidRPr="000A593F">
        <w:rPr>
          <w:rFonts w:cs="Times New Roman"/>
        </w:rPr>
        <w:t>(ou groupe d'éléments représentant une même idée) sur un panneau kraft en</w:t>
      </w:r>
      <w:r>
        <w:rPr>
          <w:rFonts w:cs="Times New Roman"/>
        </w:rPr>
        <w:t xml:space="preserve"> </w:t>
      </w:r>
      <w:r w:rsidRPr="000A593F">
        <w:rPr>
          <w:rFonts w:cs="Times New Roman"/>
        </w:rPr>
        <w:t>ajoutant un bref commentaire (1 phrase, 1 légende) iden</w:t>
      </w:r>
      <w:r>
        <w:rPr>
          <w:rFonts w:cs="Times New Roman"/>
        </w:rPr>
        <w:t>tifiant le stéréotype véhiculé.</w:t>
      </w:r>
    </w:p>
    <w:p w:rsidR="000A593F" w:rsidRPr="000A593F" w:rsidRDefault="000A593F" w:rsidP="000A593F">
      <w:pPr>
        <w:spacing w:after="0" w:line="240" w:lineRule="auto"/>
        <w:rPr>
          <w:rFonts w:cs="Times New Roman"/>
        </w:rPr>
      </w:pPr>
    </w:p>
    <w:p w:rsidR="000A593F" w:rsidRPr="000A593F" w:rsidRDefault="000A593F" w:rsidP="000A593F">
      <w:pPr>
        <w:spacing w:after="0" w:line="240" w:lineRule="auto"/>
        <w:rPr>
          <w:rFonts w:cs="Times New Roman"/>
          <w:b/>
        </w:rPr>
      </w:pPr>
      <w:r w:rsidRPr="000A593F">
        <w:rPr>
          <w:rFonts w:cs="Times New Roman"/>
          <w:b/>
        </w:rPr>
        <w:t>D. Les effets, les conséquences des stéréotypes</w:t>
      </w:r>
    </w:p>
    <w:p w:rsidR="000A593F" w:rsidRDefault="000A593F" w:rsidP="000A593F">
      <w:pPr>
        <w:spacing w:after="0" w:line="240" w:lineRule="auto"/>
        <w:rPr>
          <w:rFonts w:cs="Times New Roman"/>
        </w:rPr>
      </w:pPr>
    </w:p>
    <w:p w:rsidR="000A593F" w:rsidRPr="000A593F" w:rsidRDefault="000A593F" w:rsidP="000A593F">
      <w:pPr>
        <w:spacing w:after="0" w:line="240" w:lineRule="auto"/>
        <w:rPr>
          <w:rFonts w:cs="Times New Roman"/>
        </w:rPr>
      </w:pPr>
      <w:r w:rsidRPr="000A593F">
        <w:rPr>
          <w:rFonts w:cs="Times New Roman"/>
        </w:rPr>
        <w:t xml:space="preserve">Réfléchir ensuite dans le </w:t>
      </w:r>
      <w:r>
        <w:rPr>
          <w:rFonts w:cs="Times New Roman"/>
        </w:rPr>
        <w:t>groupe</w:t>
      </w:r>
      <w:r w:rsidRPr="000A593F">
        <w:rPr>
          <w:rFonts w:cs="Times New Roman"/>
        </w:rPr>
        <w:t xml:space="preserve"> aux</w:t>
      </w:r>
      <w:r>
        <w:rPr>
          <w:rFonts w:cs="Times New Roman"/>
        </w:rPr>
        <w:t xml:space="preserve"> </w:t>
      </w:r>
      <w:r w:rsidRPr="000A593F">
        <w:rPr>
          <w:rFonts w:cs="Times New Roman"/>
        </w:rPr>
        <w:t>implications, aux conséquences très concrètes de chacun des stéréotypes repérés,</w:t>
      </w:r>
      <w:r>
        <w:rPr>
          <w:rFonts w:cs="Times New Roman"/>
        </w:rPr>
        <w:t xml:space="preserve"> </w:t>
      </w:r>
      <w:r w:rsidRPr="000A593F">
        <w:rPr>
          <w:rFonts w:cs="Times New Roman"/>
        </w:rPr>
        <w:t>sur les filles et les garçons, les hommes et les femmes (assignations, enfermements,</w:t>
      </w:r>
      <w:r>
        <w:rPr>
          <w:rFonts w:cs="Times New Roman"/>
        </w:rPr>
        <w:t xml:space="preserve"> </w:t>
      </w:r>
      <w:r w:rsidRPr="000A593F">
        <w:rPr>
          <w:rFonts w:cs="Times New Roman"/>
        </w:rPr>
        <w:t>discriminations, etc.) et ajouter un commentaire sur ces conséquences sur le</w:t>
      </w:r>
      <w:r>
        <w:rPr>
          <w:rFonts w:cs="Times New Roman"/>
        </w:rPr>
        <w:t xml:space="preserve"> </w:t>
      </w:r>
      <w:r w:rsidRPr="000A593F">
        <w:rPr>
          <w:rFonts w:cs="Times New Roman"/>
        </w:rPr>
        <w:t>panneau.</w:t>
      </w:r>
    </w:p>
    <w:p w:rsidR="000A593F" w:rsidRDefault="000A593F" w:rsidP="000A593F">
      <w:pPr>
        <w:spacing w:after="0" w:line="240" w:lineRule="auto"/>
        <w:rPr>
          <w:rFonts w:cs="Times New Roman"/>
        </w:rPr>
      </w:pPr>
    </w:p>
    <w:p w:rsidR="002D4467" w:rsidRDefault="000A593F" w:rsidP="000A593F">
      <w:pPr>
        <w:spacing w:after="0" w:line="240" w:lineRule="auto"/>
        <w:rPr>
          <w:rFonts w:cs="Times New Roman"/>
        </w:rPr>
      </w:pPr>
      <w:r w:rsidRPr="000A593F">
        <w:rPr>
          <w:rFonts w:cs="Times New Roman"/>
        </w:rPr>
        <w:t>Remarque : Les conséquences peuvent aussi se porter sur les personnes en</w:t>
      </w:r>
      <w:r>
        <w:rPr>
          <w:rFonts w:cs="Times New Roman"/>
        </w:rPr>
        <w:t xml:space="preserve"> </w:t>
      </w:r>
      <w:r w:rsidRPr="000A593F">
        <w:rPr>
          <w:rFonts w:cs="Times New Roman"/>
        </w:rPr>
        <w:t>seconde ligne, les parents des jeunes enfants par exemple.</w:t>
      </w:r>
    </w:p>
    <w:p w:rsidR="002D4467" w:rsidRDefault="002D4467" w:rsidP="000A593F">
      <w:pPr>
        <w:spacing w:after="0" w:line="240" w:lineRule="auto"/>
        <w:rPr>
          <w:rFonts w:cs="Times New Roman"/>
        </w:rPr>
      </w:pPr>
    </w:p>
    <w:p w:rsidR="002D4467" w:rsidRPr="002D4467" w:rsidRDefault="002D4467" w:rsidP="002D4467">
      <w:pPr>
        <w:spacing w:after="0" w:line="240" w:lineRule="auto"/>
        <w:rPr>
          <w:rFonts w:cs="Times New Roman"/>
        </w:rPr>
      </w:pPr>
      <w:r w:rsidRPr="002D4467">
        <w:rPr>
          <w:rFonts w:cs="Times New Roman"/>
          <w:b/>
        </w:rPr>
        <w:t>Echange sur l'activité :</w:t>
      </w:r>
      <w:r w:rsidRPr="002D4467">
        <w:rPr>
          <w:rFonts w:cs="Times New Roman"/>
        </w:rPr>
        <w:t xml:space="preserve"> comparaisons, constats, réflexions</w:t>
      </w:r>
    </w:p>
    <w:p w:rsidR="002D4467" w:rsidRDefault="002D4467" w:rsidP="002D4467">
      <w:pPr>
        <w:spacing w:after="0" w:line="240" w:lineRule="auto"/>
        <w:rPr>
          <w:rFonts w:cs="Times New Roman"/>
        </w:rPr>
      </w:pPr>
    </w:p>
    <w:p w:rsidR="003C2E54" w:rsidRDefault="002D4467" w:rsidP="002D4467">
      <w:pPr>
        <w:spacing w:after="0" w:line="240" w:lineRule="auto"/>
        <w:rPr>
          <w:rFonts w:ascii="Impact" w:hAnsi="Impact"/>
        </w:rPr>
      </w:pPr>
      <w:r w:rsidRPr="002D4467">
        <w:rPr>
          <w:rFonts w:cs="Times New Roman"/>
        </w:rPr>
        <w:t>Au départ des panneaux : Qu’en est-il des stéréotypes dans les différents groupes,</w:t>
      </w:r>
      <w:r>
        <w:rPr>
          <w:rFonts w:cs="Times New Roman"/>
        </w:rPr>
        <w:t xml:space="preserve"> </w:t>
      </w:r>
      <w:r w:rsidRPr="002D4467">
        <w:rPr>
          <w:rFonts w:cs="Times New Roman"/>
        </w:rPr>
        <w:t>en fonction de l'âge du public, du p</w:t>
      </w:r>
      <w:r>
        <w:rPr>
          <w:rFonts w:cs="Times New Roman"/>
        </w:rPr>
        <w:t>ublic supposé masculin-féminin</w:t>
      </w:r>
      <w:r w:rsidRPr="002D4467">
        <w:rPr>
          <w:rFonts w:cs="Times New Roman"/>
        </w:rPr>
        <w:t>? Sur quoi les</w:t>
      </w:r>
      <w:r>
        <w:rPr>
          <w:rFonts w:cs="Times New Roman"/>
        </w:rPr>
        <w:t xml:space="preserve"> </w:t>
      </w:r>
      <w:r w:rsidRPr="002D4467">
        <w:rPr>
          <w:rFonts w:cs="Times New Roman"/>
        </w:rPr>
        <w:t>stéréotypes portent-t-ils dans chaque type de presse ? Quels constats ? Y-a-t-il une</w:t>
      </w:r>
      <w:r>
        <w:rPr>
          <w:rFonts w:cs="Times New Roman"/>
        </w:rPr>
        <w:t xml:space="preserve"> </w:t>
      </w:r>
      <w:r w:rsidRPr="002D4467">
        <w:rPr>
          <w:rFonts w:cs="Times New Roman"/>
        </w:rPr>
        <w:t>évolution des stéréotypes avec l'âge ? Apparition-disparition, renforcement,</w:t>
      </w:r>
      <w:r>
        <w:rPr>
          <w:rFonts w:cs="Times New Roman"/>
        </w:rPr>
        <w:t xml:space="preserve"> </w:t>
      </w:r>
      <w:r w:rsidRPr="002D4467">
        <w:rPr>
          <w:rFonts w:cs="Times New Roman"/>
        </w:rPr>
        <w:t>transformation ?</w:t>
      </w:r>
      <w:r w:rsidRPr="002D4467">
        <w:rPr>
          <w:rFonts w:ascii="Impact" w:hAnsi="Impact"/>
        </w:rPr>
        <w:t xml:space="preserve"> </w:t>
      </w:r>
    </w:p>
    <w:p w:rsidR="003C2E54" w:rsidRDefault="003C2E54">
      <w:pPr>
        <w:spacing w:after="0" w:line="240" w:lineRule="auto"/>
        <w:rPr>
          <w:rFonts w:ascii="Impact" w:hAnsi="Impact"/>
        </w:rPr>
      </w:pPr>
      <w:r>
        <w:rPr>
          <w:rFonts w:ascii="Impact" w:hAnsi="Impact"/>
        </w:rPr>
        <w:br w:type="page"/>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48" style="position:absolute;left:0;text-align:left;margin-left:-3.2pt;margin-top:3.35pt;width:533.6pt;height:693.6pt;z-index:251721728">
            <v:stroke dashstyle="dash"/>
          </v:rect>
        </w:pict>
      </w:r>
    </w:p>
    <w:p w:rsidR="00976991" w:rsidRPr="000A593F" w:rsidRDefault="00976991" w:rsidP="002D4467">
      <w:pPr>
        <w:spacing w:after="0" w:line="240" w:lineRule="auto"/>
        <w:rPr>
          <w:rFonts w:cs="Times New Roman"/>
        </w:rPr>
      </w:pPr>
      <w:r>
        <w:rPr>
          <w:rFonts w:ascii="Impact" w:hAnsi="Impact"/>
        </w:rPr>
        <w:br w:type="page"/>
      </w:r>
    </w:p>
    <w:p w:rsidR="001B6DB1" w:rsidRDefault="001B6DB1" w:rsidP="00F97B0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n°2 : liste des mots associés</w:t>
      </w:r>
    </w:p>
    <w:p w:rsidR="000A593F" w:rsidRDefault="000A593F" w:rsidP="00F1325A">
      <w:pPr>
        <w:tabs>
          <w:tab w:val="left" w:pos="2698"/>
        </w:tabs>
        <w:spacing w:after="0"/>
        <w:rPr>
          <w:rFonts w:ascii="Impact" w:hAnsi="Impact"/>
        </w:rPr>
      </w:pPr>
    </w:p>
    <w:p w:rsidR="00A83E72" w:rsidRDefault="00A83E72" w:rsidP="00712BB7">
      <w:pPr>
        <w:tabs>
          <w:tab w:val="left" w:pos="2698"/>
        </w:tabs>
        <w:spacing w:after="0" w:line="240" w:lineRule="auto"/>
        <w:rPr>
          <w:rFonts w:ascii="Impact" w:hAnsi="Impact"/>
        </w:rPr>
      </w:pPr>
      <w:r>
        <w:rPr>
          <w:rFonts w:ascii="Impact" w:hAnsi="Impact"/>
        </w:rPr>
        <w:t>Description</w:t>
      </w:r>
    </w:p>
    <w:p w:rsidR="00712BB7" w:rsidRDefault="00712BB7" w:rsidP="00712BB7">
      <w:pPr>
        <w:tabs>
          <w:tab w:val="left" w:pos="2698"/>
        </w:tabs>
        <w:spacing w:after="0" w:line="240" w:lineRule="auto"/>
        <w:rPr>
          <w:rFonts w:ascii="Impact" w:hAnsi="Impact"/>
        </w:rPr>
      </w:pPr>
    </w:p>
    <w:p w:rsidR="000A593F" w:rsidRDefault="000A593F" w:rsidP="00712BB7">
      <w:pPr>
        <w:tabs>
          <w:tab w:val="left" w:pos="2698"/>
        </w:tabs>
        <w:spacing w:after="0" w:line="240" w:lineRule="auto"/>
        <w:rPr>
          <w:rFonts w:cs="Times New Roman"/>
        </w:rPr>
      </w:pPr>
      <w:r w:rsidRPr="000A593F">
        <w:rPr>
          <w:rFonts w:cs="Times New Roman"/>
        </w:rPr>
        <w:t xml:space="preserve">On </w:t>
      </w:r>
      <w:r>
        <w:rPr>
          <w:rFonts w:cs="Times New Roman"/>
        </w:rPr>
        <w:t>trace</w:t>
      </w:r>
      <w:r w:rsidRPr="000A593F">
        <w:rPr>
          <w:rFonts w:cs="Times New Roman"/>
        </w:rPr>
        <w:t xml:space="preserve"> au tableau</w:t>
      </w:r>
      <w:r>
        <w:rPr>
          <w:rFonts w:cs="Times New Roman"/>
        </w:rPr>
        <w:t xml:space="preserve"> deux colonnes, une pour les garçons-hommes et une pour les filles-femmes. On demande aux </w:t>
      </w:r>
      <w:proofErr w:type="spellStart"/>
      <w:r>
        <w:rPr>
          <w:rFonts w:cs="Times New Roman"/>
        </w:rPr>
        <w:t>participant-es</w:t>
      </w:r>
      <w:proofErr w:type="spellEnd"/>
      <w:r>
        <w:rPr>
          <w:rFonts w:cs="Times New Roman"/>
        </w:rPr>
        <w:t xml:space="preserve"> de nommer les mots, principalement des adjectifs, des caractéristiques auxquelles ils et elles pensent pour ces deux groupes de personnes. On les note et on en discute rapidement avec elles et eux.</w:t>
      </w:r>
    </w:p>
    <w:p w:rsidR="00F1325A" w:rsidRPr="000A593F" w:rsidRDefault="00F1325A" w:rsidP="00F1325A">
      <w:pPr>
        <w:tabs>
          <w:tab w:val="left" w:pos="2698"/>
        </w:tabs>
        <w:spacing w:before="240" w:after="0" w:line="240" w:lineRule="auto"/>
        <w:rPr>
          <w:rFonts w:cs="Times New Roman"/>
        </w:rPr>
      </w:pPr>
      <w:r w:rsidRPr="00F1325A">
        <w:rPr>
          <w:rFonts w:cs="Times New Roman"/>
          <w:b/>
          <w:u w:val="single"/>
        </w:rPr>
        <w:t>Variante </w:t>
      </w:r>
      <w:r w:rsidRPr="00F1325A">
        <w:rPr>
          <w:rFonts w:cs="Times New Roman"/>
          <w:i/>
        </w:rPr>
        <w:t>: on peut demander aux jeunes de penser à un super héros et à une super héroïne dans sa tête et, sans dire de qui il s’agit, de lister les caractéristiques de l’un puis de l’autre pour aboutir au même genre de liste</w:t>
      </w:r>
      <w:r w:rsidR="00CC6307">
        <w:rPr>
          <w:rFonts w:cs="Times New Roman"/>
          <w:i/>
        </w:rPr>
        <w:t xml:space="preserve"> stéréotypée.</w:t>
      </w:r>
    </w:p>
    <w:p w:rsidR="00A83E72" w:rsidRDefault="00A83E72" w:rsidP="00F1325A">
      <w:pPr>
        <w:spacing w:before="240" w:after="0" w:line="240" w:lineRule="auto"/>
        <w:rPr>
          <w:rFonts w:ascii="Impact" w:hAnsi="Impact"/>
        </w:rPr>
      </w:pPr>
      <w:r>
        <w:rPr>
          <w:rFonts w:ascii="Impact" w:hAnsi="Impact"/>
        </w:rPr>
        <w:t>Objectifs</w:t>
      </w:r>
    </w:p>
    <w:p w:rsidR="00A83E72" w:rsidRDefault="000A593F" w:rsidP="00F1325A">
      <w:pPr>
        <w:pStyle w:val="Paragraphedeliste"/>
        <w:numPr>
          <w:ilvl w:val="0"/>
          <w:numId w:val="8"/>
        </w:numPr>
        <w:tabs>
          <w:tab w:val="left" w:pos="2698"/>
        </w:tabs>
        <w:spacing w:before="240" w:after="0" w:line="240" w:lineRule="auto"/>
        <w:ind w:left="714" w:hanging="357"/>
        <w:rPr>
          <w:rFonts w:ascii="Times New Roman" w:hAnsi="Times New Roman" w:cs="Times New Roman"/>
        </w:rPr>
      </w:pPr>
      <w:r w:rsidRPr="000A593F">
        <w:rPr>
          <w:rFonts w:ascii="Times New Roman" w:hAnsi="Times New Roman" w:cs="Times New Roman"/>
        </w:rPr>
        <w:t xml:space="preserve">peut </w:t>
      </w:r>
      <w:r>
        <w:rPr>
          <w:rFonts w:ascii="Times New Roman" w:hAnsi="Times New Roman" w:cs="Times New Roman"/>
        </w:rPr>
        <w:t>être une activité introductive pour entamer la thématique de la séance</w:t>
      </w:r>
    </w:p>
    <w:p w:rsidR="000A593F" w:rsidRDefault="000A593F" w:rsidP="00F97B02">
      <w:pPr>
        <w:pStyle w:val="Paragraphedeliste"/>
        <w:numPr>
          <w:ilvl w:val="0"/>
          <w:numId w:val="8"/>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permet de faire un bref tour d’horizons de ce que pensent les personnes</w:t>
      </w:r>
    </w:p>
    <w:p w:rsidR="000A593F" w:rsidRPr="000A593F" w:rsidRDefault="000A593F" w:rsidP="00F97B02">
      <w:pPr>
        <w:pStyle w:val="Paragraphedeliste"/>
        <w:numPr>
          <w:ilvl w:val="0"/>
          <w:numId w:val="8"/>
        </w:numPr>
        <w:tabs>
          <w:tab w:val="left" w:pos="2698"/>
        </w:tabs>
        <w:spacing w:after="0"/>
        <w:ind w:left="714" w:hanging="357"/>
        <w:rPr>
          <w:rFonts w:ascii="Times New Roman" w:hAnsi="Times New Roman" w:cs="Times New Roman"/>
        </w:rPr>
      </w:pPr>
      <w:r>
        <w:rPr>
          <w:rFonts w:ascii="Times New Roman" w:hAnsi="Times New Roman" w:cs="Times New Roman"/>
        </w:rPr>
        <w:t>permet d’introduire la notion de stéréotypes et la valence différentielle des sexes (si on note le caractère positif ou négatif associé à chaque adjectif)</w:t>
      </w:r>
      <w:r w:rsidR="00F97B02">
        <w:rPr>
          <w:rFonts w:ascii="Times New Roman" w:hAnsi="Times New Roman" w:cs="Times New Roman"/>
        </w:rPr>
        <w:t>.</w:t>
      </w:r>
    </w:p>
    <w:p w:rsidR="00A83E72" w:rsidRDefault="000A593F" w:rsidP="00A83E72">
      <w:pPr>
        <w:tabs>
          <w:tab w:val="left" w:pos="2698"/>
        </w:tabs>
        <w:rPr>
          <w:rFonts w:ascii="Impact" w:hAnsi="Impact"/>
        </w:rPr>
      </w:pPr>
      <w:r>
        <w:rPr>
          <w:rFonts w:ascii="Impact" w:hAnsi="Impact"/>
          <w:noProof/>
          <w:lang w:eastAsia="fr-FR" w:bidi="ar-SA"/>
        </w:rPr>
        <w:drawing>
          <wp:anchor distT="0" distB="0" distL="114300" distR="114300" simplePos="0" relativeHeight="251663360" behindDoc="1" locked="0" layoutInCell="1" allowOverlap="1">
            <wp:simplePos x="0" y="0"/>
            <wp:positionH relativeFrom="column">
              <wp:posOffset>-107950</wp:posOffset>
            </wp:positionH>
            <wp:positionV relativeFrom="paragraph">
              <wp:posOffset>210820</wp:posOffset>
            </wp:positionV>
            <wp:extent cx="2400935" cy="1797685"/>
            <wp:effectExtent l="19050" t="0" r="0" b="0"/>
            <wp:wrapTight wrapText="bothSides">
              <wp:wrapPolygon edited="0">
                <wp:start x="-171" y="0"/>
                <wp:lineTo x="-171" y="21287"/>
                <wp:lineTo x="21594" y="21287"/>
                <wp:lineTo x="21594" y="0"/>
                <wp:lineTo x="-171" y="0"/>
              </wp:wrapPolygon>
            </wp:wrapTight>
            <wp:docPr id="5" name="Image 3" descr="C:\Users\julien\Documents\genre, sexualité, féminisme\2. Formation- Supports pédagogiques\1. Démarches\photo intervention MArc Bloch 5 novembre 2013\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en\Documents\genre, sexualité, féminisme\2. Formation- Supports pédagogiques\1. Démarches\photo intervention MArc Bloch 5 novembre 2013\photo.JPG"/>
                    <pic:cNvPicPr>
                      <a:picLocks noChangeAspect="1" noChangeArrowheads="1"/>
                    </pic:cNvPicPr>
                  </pic:nvPicPr>
                  <pic:blipFill>
                    <a:blip r:embed="rId15" cstate="print"/>
                    <a:srcRect/>
                    <a:stretch>
                      <a:fillRect/>
                    </a:stretch>
                  </pic:blipFill>
                  <pic:spPr bwMode="auto">
                    <a:xfrm>
                      <a:off x="0" y="0"/>
                      <a:ext cx="2400935" cy="1797685"/>
                    </a:xfrm>
                    <a:prstGeom prst="rect">
                      <a:avLst/>
                    </a:prstGeom>
                    <a:noFill/>
                    <a:ln w="9525">
                      <a:noFill/>
                      <a:miter lim="800000"/>
                      <a:headEnd/>
                      <a:tailEnd/>
                    </a:ln>
                  </pic:spPr>
                </pic:pic>
              </a:graphicData>
            </a:graphic>
          </wp:anchor>
        </w:drawing>
      </w:r>
      <w:r w:rsidR="00A83E72">
        <w:rPr>
          <w:rFonts w:ascii="Impact" w:hAnsi="Impact"/>
        </w:rPr>
        <w:t>Exemple</w:t>
      </w:r>
    </w:p>
    <w:p w:rsidR="000A593F" w:rsidRPr="000A593F" w:rsidRDefault="000A593F" w:rsidP="000A593F">
      <w:pPr>
        <w:tabs>
          <w:tab w:val="left" w:pos="2698"/>
        </w:tabs>
        <w:spacing w:line="240" w:lineRule="auto"/>
        <w:rPr>
          <w:rFonts w:cs="Times New Roman"/>
        </w:rPr>
      </w:pPr>
      <w:r w:rsidRPr="000A593F">
        <w:rPr>
          <w:rFonts w:cs="Times New Roman"/>
          <w:u w:val="single"/>
        </w:rPr>
        <w:t>Pistes possibles, en fonction des mots, des échanges, des besoins</w:t>
      </w:r>
      <w:r w:rsidRPr="000A593F">
        <w:rPr>
          <w:rFonts w:cs="Times New Roman"/>
        </w:rPr>
        <w:t xml:space="preserve"> : </w:t>
      </w:r>
    </w:p>
    <w:p w:rsidR="000A593F" w:rsidRDefault="000A593F" w:rsidP="00F97B02">
      <w:pPr>
        <w:tabs>
          <w:tab w:val="left" w:pos="2698"/>
        </w:tabs>
        <w:spacing w:after="0" w:line="240" w:lineRule="auto"/>
        <w:rPr>
          <w:rFonts w:cs="Times New Roman"/>
          <w:i/>
        </w:rPr>
      </w:pPr>
      <w:r w:rsidRPr="000A593F">
        <w:rPr>
          <w:rFonts w:cs="Times New Roman"/>
          <w:i/>
        </w:rPr>
        <w:t>− Qu’est-ce qui se dégage en termes de représentations ? Quelles thématiques dominantes apparaissent dans les représentations (activités, compétences, qualités, rapport h</w:t>
      </w:r>
      <w:r>
        <w:rPr>
          <w:rFonts w:cs="Times New Roman"/>
          <w:i/>
        </w:rPr>
        <w:t xml:space="preserve">ommes/femmes, filles/garçons…) </w:t>
      </w:r>
      <w:r w:rsidRPr="000A593F">
        <w:rPr>
          <w:rFonts w:cs="Times New Roman"/>
          <w:i/>
        </w:rPr>
        <w:t>?</w:t>
      </w:r>
    </w:p>
    <w:p w:rsidR="000A593F" w:rsidRPr="000A593F" w:rsidRDefault="000A593F" w:rsidP="00F97B02">
      <w:pPr>
        <w:tabs>
          <w:tab w:val="left" w:pos="2698"/>
        </w:tabs>
        <w:spacing w:after="0" w:line="240" w:lineRule="auto"/>
        <w:rPr>
          <w:rFonts w:cs="Times New Roman"/>
          <w:i/>
        </w:rPr>
      </w:pPr>
      <w:r>
        <w:rPr>
          <w:rFonts w:cs="Times New Roman"/>
          <w:i/>
        </w:rPr>
        <w:t xml:space="preserve">- </w:t>
      </w:r>
      <w:r w:rsidRPr="000A593F">
        <w:rPr>
          <w:rFonts w:cs="Times New Roman"/>
          <w:i/>
        </w:rPr>
        <w:t>Quel répertoire de mots (associés aux femmes, associés aux hommes,</w:t>
      </w:r>
      <w:r w:rsidR="00F1325A">
        <w:rPr>
          <w:rFonts w:cs="Times New Roman"/>
          <w:i/>
        </w:rPr>
        <w:t xml:space="preserve"> </w:t>
      </w:r>
      <w:r w:rsidRPr="000A593F">
        <w:rPr>
          <w:rFonts w:cs="Times New Roman"/>
          <w:i/>
        </w:rPr>
        <w:t xml:space="preserve">exprimés par les femmes, exprimés par les hommes)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Qu'est-ce qu'un stéréotype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D’où viennent les stéréotypes ? A qui servent-ils ? A quoi servent-ils ? Quelles sont les valeurs qu’ils véhiculent ? Que mettre « à la place » du stéréotype qu’on déconstruit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Y a-t-il des stéréotypes qui se répondent ? Un même mot a-t-il la même valeur quand il est employé pour les femmes ou pour les hommes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Les + et les - associés aux mots font-ils apparaître la présence de conceptions discriminatoires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Y a-t-il un rapport hiérarchique dans les stéréotypes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Qu'est-ce qu'une discrimination ? </w:t>
      </w:r>
    </w:p>
    <w:p w:rsidR="00A83E72" w:rsidRDefault="000A593F" w:rsidP="00F97B02">
      <w:pPr>
        <w:tabs>
          <w:tab w:val="left" w:pos="2698"/>
        </w:tabs>
        <w:spacing w:after="0" w:line="240" w:lineRule="auto"/>
        <w:rPr>
          <w:rFonts w:cs="Times New Roman"/>
          <w:i/>
        </w:rPr>
      </w:pPr>
      <w:r w:rsidRPr="000A593F">
        <w:rPr>
          <w:rFonts w:cs="Times New Roman"/>
          <w:i/>
        </w:rPr>
        <w:t>− Quelles différences entre une assignation (amont, injonctions, attentes portées sur les filles et les garçons à proportion égale, mais de natures différentes) et une discrimination (aval, effets des assignations, hiérarchisation en défaveur des filles, déséquilibre au niveau des conséquences) ?</w:t>
      </w:r>
    </w:p>
    <w:p w:rsidR="00F97B02" w:rsidRPr="000A593F" w:rsidRDefault="00F97B02" w:rsidP="00F97B02">
      <w:pPr>
        <w:tabs>
          <w:tab w:val="left" w:pos="2698"/>
        </w:tabs>
        <w:spacing w:after="0" w:line="240" w:lineRule="auto"/>
        <w:rPr>
          <w:rFonts w:cs="Times New Roman"/>
          <w:i/>
        </w:rPr>
      </w:pPr>
    </w:p>
    <w:p w:rsidR="00A83E72" w:rsidRPr="00A83E72" w:rsidRDefault="00A83E72" w:rsidP="00A83E72">
      <w:pPr>
        <w:tabs>
          <w:tab w:val="left" w:pos="2698"/>
        </w:tabs>
        <w:rPr>
          <w:rFonts w:ascii="Impact" w:hAnsi="Impact"/>
        </w:rPr>
      </w:pPr>
      <w:r>
        <w:rPr>
          <w:rFonts w:ascii="Impact" w:hAnsi="Impact"/>
        </w:rPr>
        <w:t xml:space="preserve">Variante Lièges : </w:t>
      </w:r>
      <w:r w:rsidR="000A593F">
        <w:rPr>
          <w:rFonts w:ascii="Impact" w:hAnsi="Impact"/>
        </w:rPr>
        <w:t>«</w:t>
      </w:r>
      <w:r w:rsidRPr="00A83E72">
        <w:rPr>
          <w:rFonts w:ascii="Impact" w:hAnsi="Impact"/>
        </w:rPr>
        <w:t xml:space="preserve"> Les femmes - Les hommes …    »</w:t>
      </w:r>
    </w:p>
    <w:p w:rsidR="00A83E72" w:rsidRPr="00A83E72" w:rsidRDefault="000A593F" w:rsidP="00F97B02">
      <w:pPr>
        <w:tabs>
          <w:tab w:val="left" w:pos="2698"/>
        </w:tabs>
        <w:spacing w:line="240" w:lineRule="auto"/>
        <w:rPr>
          <w:rFonts w:cs="Times New Roman"/>
        </w:rPr>
      </w:pPr>
      <w:r>
        <w:rPr>
          <w:rFonts w:cs="Times New Roman"/>
        </w:rPr>
        <w:tab/>
      </w:r>
      <w:r w:rsidR="00A83E72" w:rsidRPr="00A83E72">
        <w:rPr>
          <w:rFonts w:cs="Times New Roman"/>
        </w:rPr>
        <w:t>Temps 1 : Faire émerger les stéréotypes</w:t>
      </w:r>
    </w:p>
    <w:p w:rsidR="00F97B02" w:rsidRDefault="00A83E72" w:rsidP="00F97B02">
      <w:pPr>
        <w:tabs>
          <w:tab w:val="left" w:pos="2698"/>
        </w:tabs>
        <w:spacing w:after="0" w:line="240" w:lineRule="auto"/>
        <w:rPr>
          <w:rFonts w:cs="Times New Roman"/>
        </w:rPr>
      </w:pPr>
      <w:r w:rsidRPr="00A83E72">
        <w:rPr>
          <w:rFonts w:cs="Times New Roman"/>
        </w:rPr>
        <w:t>C’est une act</w:t>
      </w:r>
      <w:r>
        <w:rPr>
          <w:rFonts w:cs="Times New Roman"/>
        </w:rPr>
        <w:t>ivité qui se déroule en silence</w:t>
      </w:r>
      <w:r w:rsidRPr="00A83E72">
        <w:rPr>
          <w:rFonts w:cs="Times New Roman"/>
        </w:rPr>
        <w:t xml:space="preserve">, où </w:t>
      </w:r>
      <w:proofErr w:type="spellStart"/>
      <w:r w:rsidRPr="00A83E72">
        <w:rPr>
          <w:rFonts w:cs="Times New Roman"/>
        </w:rPr>
        <w:t>chacu</w:t>
      </w:r>
      <w:r>
        <w:rPr>
          <w:rFonts w:cs="Times New Roman"/>
        </w:rPr>
        <w:t>n-e</w:t>
      </w:r>
      <w:proofErr w:type="spellEnd"/>
      <w:r>
        <w:rPr>
          <w:rFonts w:cs="Times New Roman"/>
        </w:rPr>
        <w:t xml:space="preserve"> reste </w:t>
      </w:r>
      <w:proofErr w:type="spellStart"/>
      <w:r>
        <w:rPr>
          <w:rFonts w:cs="Times New Roman"/>
        </w:rPr>
        <w:t>centré-e</w:t>
      </w:r>
      <w:proofErr w:type="spellEnd"/>
      <w:r>
        <w:rPr>
          <w:rFonts w:cs="Times New Roman"/>
        </w:rPr>
        <w:t xml:space="preserve"> sur soi, les </w:t>
      </w:r>
      <w:r w:rsidRPr="00A83E72">
        <w:rPr>
          <w:rFonts w:cs="Times New Roman"/>
        </w:rPr>
        <w:t>interactions passant</w:t>
      </w:r>
      <w:r>
        <w:rPr>
          <w:rFonts w:cs="Times New Roman"/>
        </w:rPr>
        <w:t xml:space="preserve"> par l'écrit, sur les panneaux. </w:t>
      </w:r>
      <w:r w:rsidRPr="00A83E72">
        <w:rPr>
          <w:rFonts w:cs="Times New Roman"/>
        </w:rPr>
        <w:t>Chaque personne se lève quand elle le souhaite et va écrire s</w:t>
      </w:r>
      <w:r>
        <w:rPr>
          <w:rFonts w:cs="Times New Roman"/>
        </w:rPr>
        <w:t xml:space="preserve">ur un des deux </w:t>
      </w:r>
      <w:r w:rsidRPr="00A83E72">
        <w:rPr>
          <w:rFonts w:cs="Times New Roman"/>
        </w:rPr>
        <w:t>panneaux une idée (mot ou groupe de mots) en associ</w:t>
      </w:r>
      <w:r>
        <w:rPr>
          <w:rFonts w:cs="Times New Roman"/>
        </w:rPr>
        <w:t xml:space="preserve">ation avec ce qui est écrit sur </w:t>
      </w:r>
      <w:r w:rsidRPr="00A83E72">
        <w:rPr>
          <w:rFonts w:cs="Times New Roman"/>
        </w:rPr>
        <w:t>les panneaux « Les femmes-Les fill</w:t>
      </w:r>
      <w:r>
        <w:rPr>
          <w:rFonts w:cs="Times New Roman"/>
        </w:rPr>
        <w:t xml:space="preserve">es / Les hommes-Les garçons ». </w:t>
      </w:r>
      <w:r w:rsidRPr="00A83E72">
        <w:rPr>
          <w:rFonts w:cs="Times New Roman"/>
        </w:rPr>
        <w:t xml:space="preserve">Elle choisit la place où elle écrit et la manière. </w:t>
      </w:r>
    </w:p>
    <w:p w:rsidR="00A83E72" w:rsidRDefault="00A83E72" w:rsidP="00F97B02">
      <w:pPr>
        <w:tabs>
          <w:tab w:val="left" w:pos="2698"/>
        </w:tabs>
        <w:spacing w:after="0" w:line="240" w:lineRule="auto"/>
        <w:rPr>
          <w:rFonts w:cs="Times New Roman"/>
        </w:rPr>
      </w:pPr>
      <w:r w:rsidRPr="00F97B02">
        <w:rPr>
          <w:rFonts w:cs="Times New Roman"/>
          <w:u w:val="single"/>
        </w:rPr>
        <w:t>Déplacements</w:t>
      </w:r>
      <w:r w:rsidRPr="00A83E72">
        <w:rPr>
          <w:rFonts w:cs="Times New Roman"/>
        </w:rPr>
        <w:t xml:space="preserve"> : un seul déplacement à la fois aux panneau</w:t>
      </w:r>
      <w:r>
        <w:rPr>
          <w:rFonts w:cs="Times New Roman"/>
        </w:rPr>
        <w:t xml:space="preserve">x, les personnes </w:t>
      </w:r>
      <w:r w:rsidRPr="00A83E72">
        <w:rPr>
          <w:rFonts w:cs="Times New Roman"/>
        </w:rPr>
        <w:t>n’écrivent pas plus d’une idée (mot ou groupe de mo</w:t>
      </w:r>
      <w:r w:rsidR="00F97B02">
        <w:rPr>
          <w:rFonts w:cs="Times New Roman"/>
        </w:rPr>
        <w:t xml:space="preserve">ts) </w:t>
      </w:r>
      <w:r>
        <w:rPr>
          <w:rFonts w:cs="Times New Roman"/>
        </w:rPr>
        <w:t xml:space="preserve">; se rasseoir entre chaque </w:t>
      </w:r>
      <w:r w:rsidRPr="00A83E72">
        <w:rPr>
          <w:rFonts w:cs="Times New Roman"/>
        </w:rPr>
        <w:t>déplacement, de manière à laisser le temps de la</w:t>
      </w:r>
      <w:r>
        <w:rPr>
          <w:rFonts w:cs="Times New Roman"/>
        </w:rPr>
        <w:t xml:space="preserve"> lecture, de l'appropriation et </w:t>
      </w:r>
      <w:r w:rsidRPr="00A83E72">
        <w:rPr>
          <w:rFonts w:cs="Times New Roman"/>
        </w:rPr>
        <w:t xml:space="preserve">permettre les interactions. Les personnes peuvent aller aux panneaux autant </w:t>
      </w:r>
      <w:r>
        <w:rPr>
          <w:rFonts w:cs="Times New Roman"/>
        </w:rPr>
        <w:t xml:space="preserve">de fois </w:t>
      </w:r>
      <w:r w:rsidRPr="00A83E72">
        <w:rPr>
          <w:rFonts w:cs="Times New Roman"/>
        </w:rPr>
        <w:t>qu'elles le souhaitent, l'idéal étant que chaque p</w:t>
      </w:r>
      <w:r>
        <w:rPr>
          <w:rFonts w:cs="Times New Roman"/>
        </w:rPr>
        <w:t xml:space="preserve">ersonne se déplace au moins une </w:t>
      </w:r>
      <w:r w:rsidRPr="00A83E72">
        <w:rPr>
          <w:rFonts w:cs="Times New Roman"/>
        </w:rPr>
        <w:t>fois pour écrire sur l'un ou l'autre panneau.</w:t>
      </w:r>
    </w:p>
    <w:p w:rsidR="00F97B02" w:rsidRPr="00A83E72" w:rsidRDefault="00F97B02" w:rsidP="00F97B02">
      <w:pPr>
        <w:tabs>
          <w:tab w:val="left" w:pos="2698"/>
        </w:tabs>
        <w:spacing w:after="0" w:line="240" w:lineRule="auto"/>
        <w:rPr>
          <w:rFonts w:cs="Times New Roman"/>
        </w:rPr>
      </w:pPr>
    </w:p>
    <w:p w:rsidR="00A83E72" w:rsidRPr="00A83E72" w:rsidRDefault="000A593F" w:rsidP="00F97B02">
      <w:pPr>
        <w:tabs>
          <w:tab w:val="left" w:pos="2698"/>
        </w:tabs>
        <w:spacing w:line="240" w:lineRule="auto"/>
        <w:rPr>
          <w:rFonts w:cs="Times New Roman"/>
        </w:rPr>
      </w:pPr>
      <w:r>
        <w:rPr>
          <w:rFonts w:cs="Times New Roman"/>
        </w:rPr>
        <w:tab/>
      </w:r>
      <w:r w:rsidR="00A83E72" w:rsidRPr="00A83E72">
        <w:rPr>
          <w:rFonts w:cs="Times New Roman"/>
        </w:rPr>
        <w:t>Temps 2 : Connoter les stéréotypes</w:t>
      </w:r>
    </w:p>
    <w:p w:rsidR="00A83E72" w:rsidRPr="00A83E72" w:rsidRDefault="00A83E72" w:rsidP="00712BB7">
      <w:pPr>
        <w:tabs>
          <w:tab w:val="left" w:pos="2698"/>
        </w:tabs>
        <w:spacing w:after="0" w:line="240" w:lineRule="auto"/>
        <w:rPr>
          <w:rFonts w:cs="Times New Roman"/>
        </w:rPr>
      </w:pPr>
      <w:proofErr w:type="spellStart"/>
      <w:r w:rsidRPr="00A83E72">
        <w:rPr>
          <w:rFonts w:cs="Times New Roman"/>
        </w:rPr>
        <w:t>Chacun-e</w:t>
      </w:r>
      <w:proofErr w:type="spellEnd"/>
      <w:r w:rsidRPr="00A83E72">
        <w:rPr>
          <w:rFonts w:cs="Times New Roman"/>
        </w:rPr>
        <w:t xml:space="preserve"> va placer un + ou un – à côté d’un mot ou groupe de mots qui a  pour lui-pour elle</w:t>
      </w:r>
      <w:r w:rsidR="00712BB7">
        <w:rPr>
          <w:rFonts w:cs="Times New Roman"/>
        </w:rPr>
        <w:t xml:space="preserve"> </w:t>
      </w:r>
      <w:r w:rsidRPr="00A83E72">
        <w:rPr>
          <w:rFonts w:cs="Times New Roman"/>
        </w:rPr>
        <w:t>une connotation valorisante-positive ou péjo</w:t>
      </w:r>
      <w:r>
        <w:rPr>
          <w:rFonts w:cs="Times New Roman"/>
        </w:rPr>
        <w:t xml:space="preserve">rative-négative (par rapport au </w:t>
      </w:r>
      <w:r w:rsidRPr="00A83E72">
        <w:rPr>
          <w:rFonts w:cs="Times New Roman"/>
        </w:rPr>
        <w:t>genre auquel le mo</w:t>
      </w:r>
      <w:r w:rsidR="00712BB7">
        <w:rPr>
          <w:rFonts w:cs="Times New Roman"/>
        </w:rPr>
        <w:t xml:space="preserve">t s'adresse).Il s'agit bien de </w:t>
      </w:r>
      <w:r w:rsidRPr="00A83E72">
        <w:rPr>
          <w:rFonts w:cs="Times New Roman"/>
        </w:rPr>
        <w:t>conno</w:t>
      </w:r>
      <w:r>
        <w:rPr>
          <w:rFonts w:cs="Times New Roman"/>
        </w:rPr>
        <w:t xml:space="preserve">ter pour soi et non connoter de </w:t>
      </w:r>
      <w:r w:rsidRPr="00A83E72">
        <w:rPr>
          <w:rFonts w:cs="Times New Roman"/>
        </w:rPr>
        <w:t>la manière dont la société connote.</w:t>
      </w:r>
    </w:p>
    <w:p w:rsidR="003C2E54" w:rsidRDefault="00A83E72" w:rsidP="00712BB7">
      <w:pPr>
        <w:tabs>
          <w:tab w:val="left" w:pos="2698"/>
        </w:tabs>
        <w:spacing w:after="0" w:line="240" w:lineRule="auto"/>
        <w:rPr>
          <w:rFonts w:cs="Times New Roman"/>
        </w:rPr>
      </w:pPr>
      <w:r w:rsidRPr="00712BB7">
        <w:rPr>
          <w:rFonts w:cs="Times New Roman"/>
          <w:u w:val="single"/>
        </w:rPr>
        <w:t>Déplacements</w:t>
      </w:r>
      <w:r w:rsidRPr="00A83E72">
        <w:rPr>
          <w:rFonts w:cs="Times New Roman"/>
        </w:rPr>
        <w:t xml:space="preserve"> : un seul déplacement à la fois aux panneaux, mais les personnes</w:t>
      </w:r>
      <w:r>
        <w:rPr>
          <w:rFonts w:cs="Times New Roman"/>
        </w:rPr>
        <w:t xml:space="preserve"> </w:t>
      </w:r>
      <w:r w:rsidRPr="00A83E72">
        <w:rPr>
          <w:rFonts w:cs="Times New Roman"/>
        </w:rPr>
        <w:t>peuvent connoter plusieurs idées différen</w:t>
      </w:r>
      <w:r>
        <w:rPr>
          <w:rFonts w:cs="Times New Roman"/>
        </w:rPr>
        <w:t xml:space="preserve">tes en un même déplacement. </w:t>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47" style="position:absolute;left:0;text-align:left;margin-left:-3.2pt;margin-top:3.35pt;width:533.6pt;height:693.6pt;z-index:251719680">
            <v:stroke dashstyle="dash"/>
          </v:rect>
        </w:pict>
      </w:r>
    </w:p>
    <w:p w:rsidR="003C2E54" w:rsidRDefault="003C2E54">
      <w:pPr>
        <w:spacing w:after="0" w:line="240" w:lineRule="auto"/>
        <w:rPr>
          <w:rFonts w:cs="Times New Roman"/>
        </w:rPr>
      </w:pPr>
      <w:r>
        <w:rPr>
          <w:rFonts w:cs="Times New Roman"/>
        </w:rPr>
        <w:br w:type="page"/>
      </w:r>
    </w:p>
    <w:p w:rsidR="00CD14CD" w:rsidRDefault="00CD14CD" w:rsidP="00CD14CD">
      <w:pPr>
        <w:tabs>
          <w:tab w:val="left" w:pos="2698"/>
        </w:tabs>
        <w:spacing w:after="0" w:line="240" w:lineRule="auto"/>
        <w:rPr>
          <w:rFonts w:cs="Times New Roman"/>
        </w:rPr>
      </w:pPr>
    </w:p>
    <w:p w:rsidR="001B6DB1" w:rsidRDefault="001B6DB1"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 xml:space="preserve">Fiche n°3 : affichage subversif et </w:t>
      </w:r>
      <w:proofErr w:type="spellStart"/>
      <w:r>
        <w:rPr>
          <w:rFonts w:ascii="Impact" w:hAnsi="Impact"/>
        </w:rPr>
        <w:t>photolangage</w:t>
      </w:r>
      <w:proofErr w:type="spellEnd"/>
    </w:p>
    <w:p w:rsidR="00F97B02" w:rsidRDefault="00F97B02" w:rsidP="00F97B02">
      <w:pPr>
        <w:tabs>
          <w:tab w:val="left" w:pos="2698"/>
        </w:tabs>
        <w:rPr>
          <w:rFonts w:ascii="Impact" w:hAnsi="Impact"/>
        </w:rPr>
      </w:pPr>
    </w:p>
    <w:p w:rsidR="00F97B02" w:rsidRDefault="00F97B02" w:rsidP="00F97B02">
      <w:pPr>
        <w:tabs>
          <w:tab w:val="left" w:pos="2698"/>
        </w:tabs>
        <w:rPr>
          <w:rFonts w:ascii="Impact" w:hAnsi="Impact"/>
        </w:rPr>
      </w:pPr>
      <w:r>
        <w:rPr>
          <w:rFonts w:ascii="Impact" w:hAnsi="Impact"/>
        </w:rPr>
        <w:t>Description</w:t>
      </w:r>
    </w:p>
    <w:p w:rsidR="00F97B02" w:rsidRPr="00976991" w:rsidRDefault="00F97B02" w:rsidP="00F97B02">
      <w:pPr>
        <w:spacing w:after="0" w:line="240" w:lineRule="auto"/>
        <w:rPr>
          <w:rFonts w:cs="Times New Roman"/>
        </w:rPr>
      </w:pPr>
      <w:r w:rsidRPr="00976991">
        <w:rPr>
          <w:rFonts w:cs="Times New Roman"/>
        </w:rPr>
        <w:t>À partir d'image trouvées sur Internet et soigneusement sélectionnées parlant de manière plus ou moins explicite de femmes et de relations femmes-hommes, on demande aux élèves de choisir celles qu'ils-elles comprennent le moins ou qui les choquent le plus, et par petit groupe de 3 à 5 d'essayer de les expliquer.</w:t>
      </w:r>
    </w:p>
    <w:p w:rsidR="00F97B02" w:rsidRDefault="00F97B02" w:rsidP="00F97B02">
      <w:pPr>
        <w:spacing w:after="0" w:line="240" w:lineRule="auto"/>
        <w:rPr>
          <w:rFonts w:cs="Times New Roman"/>
        </w:rPr>
      </w:pPr>
      <w:r w:rsidRPr="00976991">
        <w:rPr>
          <w:rFonts w:cs="Times New Roman"/>
        </w:rPr>
        <w:t>Retour, éventuellement retour en grand groupe pour parler d'une ou deux images...</w:t>
      </w:r>
    </w:p>
    <w:p w:rsidR="00F97B02" w:rsidRDefault="00F97B02" w:rsidP="00F97B02">
      <w:pPr>
        <w:spacing w:after="0" w:line="240" w:lineRule="auto"/>
        <w:rPr>
          <w:rFonts w:cs="Times New Roman"/>
        </w:rPr>
      </w:pPr>
    </w:p>
    <w:p w:rsidR="00F97B02" w:rsidRDefault="00F97B02" w:rsidP="00F97B02">
      <w:pPr>
        <w:spacing w:after="0" w:line="240" w:lineRule="auto"/>
        <w:rPr>
          <w:rFonts w:cs="Times New Roman"/>
        </w:rPr>
      </w:pPr>
      <w:r w:rsidRPr="00F97B02">
        <w:rPr>
          <w:rFonts w:cs="Times New Roman"/>
          <w:b/>
          <w:u w:val="single"/>
        </w:rPr>
        <w:t>Variantes</w:t>
      </w:r>
      <w:r>
        <w:rPr>
          <w:rFonts w:cs="Times New Roman"/>
        </w:rPr>
        <w:t xml:space="preserve"> : </w:t>
      </w:r>
    </w:p>
    <w:p w:rsidR="00F97B02" w:rsidRPr="00F97B02" w:rsidRDefault="00F97B02" w:rsidP="00F97B02">
      <w:pPr>
        <w:pStyle w:val="Paragraphedeliste"/>
        <w:numPr>
          <w:ilvl w:val="0"/>
          <w:numId w:val="9"/>
        </w:numPr>
        <w:spacing w:after="0" w:line="240" w:lineRule="auto"/>
        <w:rPr>
          <w:rFonts w:ascii="Times New Roman" w:hAnsi="Times New Roman" w:cs="Times New Roman"/>
        </w:rPr>
      </w:pPr>
      <w:r w:rsidRPr="00F97B02">
        <w:rPr>
          <w:rFonts w:ascii="Times New Roman" w:hAnsi="Times New Roman" w:cs="Times New Roman"/>
        </w:rPr>
        <w:t>la consigne peut être différente : choisir l’image qu’ils et elles aiment le moins ou celle qu’ils-elles préfèrent…ou autre.</w:t>
      </w:r>
    </w:p>
    <w:p w:rsidR="00F97B02" w:rsidRPr="00F97B02" w:rsidRDefault="00F97B02" w:rsidP="00F97B02">
      <w:pPr>
        <w:pStyle w:val="Paragraphedeliste"/>
        <w:numPr>
          <w:ilvl w:val="0"/>
          <w:numId w:val="9"/>
        </w:numPr>
        <w:spacing w:after="0" w:line="240" w:lineRule="auto"/>
        <w:rPr>
          <w:rFonts w:ascii="Times New Roman" w:hAnsi="Times New Roman" w:cs="Times New Roman"/>
        </w:rPr>
      </w:pPr>
      <w:r>
        <w:rPr>
          <w:rFonts w:ascii="Times New Roman" w:hAnsi="Times New Roman" w:cs="Times New Roman"/>
        </w:rPr>
        <w:t>l</w:t>
      </w:r>
      <w:r w:rsidRPr="00F97B02">
        <w:rPr>
          <w:rFonts w:ascii="Times New Roman" w:hAnsi="Times New Roman" w:cs="Times New Roman"/>
        </w:rPr>
        <w:t>e choix des images peut également varié : si on veut axer sur une thématique particulière par exemple</w:t>
      </w:r>
    </w:p>
    <w:p w:rsidR="00F97B02" w:rsidRPr="00F97B02" w:rsidRDefault="00F97B02" w:rsidP="00F97B02">
      <w:pPr>
        <w:pStyle w:val="Paragraphedeliste"/>
        <w:numPr>
          <w:ilvl w:val="0"/>
          <w:numId w:val="9"/>
        </w:numPr>
        <w:spacing w:after="0" w:line="240" w:lineRule="auto"/>
        <w:rPr>
          <w:rFonts w:ascii="Times New Roman" w:hAnsi="Times New Roman" w:cs="Times New Roman"/>
        </w:rPr>
      </w:pPr>
      <w:r>
        <w:rPr>
          <w:rFonts w:ascii="Times New Roman" w:hAnsi="Times New Roman" w:cs="Times New Roman"/>
        </w:rPr>
        <w:t>l</w:t>
      </w:r>
      <w:r w:rsidRPr="00F97B02">
        <w:rPr>
          <w:rFonts w:ascii="Times New Roman" w:hAnsi="Times New Roman" w:cs="Times New Roman"/>
        </w:rPr>
        <w:t>a taille des groupes : l’activité peut être réalisée avec des groupes de tailles variables, jusqu’à 15 personnes.</w:t>
      </w:r>
    </w:p>
    <w:p w:rsidR="00F97B02" w:rsidRDefault="00F97B02" w:rsidP="00F97B02">
      <w:pPr>
        <w:spacing w:after="0" w:line="240" w:lineRule="auto"/>
        <w:rPr>
          <w:rFonts w:cs="Times New Roman"/>
        </w:rPr>
      </w:pPr>
    </w:p>
    <w:p w:rsidR="00F97B02" w:rsidRDefault="00F97B02" w:rsidP="00F97B02">
      <w:pPr>
        <w:spacing w:after="0" w:line="240" w:lineRule="auto"/>
        <w:rPr>
          <w:rFonts w:ascii="Impact" w:hAnsi="Impact"/>
        </w:rPr>
      </w:pPr>
      <w:r>
        <w:rPr>
          <w:rFonts w:ascii="Impact" w:hAnsi="Impact"/>
        </w:rPr>
        <w:t>Objectifs</w:t>
      </w:r>
    </w:p>
    <w:p w:rsidR="00F97B02" w:rsidRDefault="00F97B02" w:rsidP="00F97B02">
      <w:pPr>
        <w:spacing w:after="0" w:line="240" w:lineRule="auto"/>
        <w:rPr>
          <w:rFonts w:ascii="Impact" w:hAnsi="Impact"/>
        </w:rPr>
      </w:pPr>
    </w:p>
    <w:p w:rsidR="00F97B02" w:rsidRPr="00F97B02" w:rsidRDefault="00F97B02" w:rsidP="00F97B02">
      <w:pPr>
        <w:pStyle w:val="Paragraphedeliste"/>
        <w:numPr>
          <w:ilvl w:val="0"/>
          <w:numId w:val="10"/>
        </w:numPr>
        <w:spacing w:after="0" w:line="240" w:lineRule="auto"/>
        <w:rPr>
          <w:rFonts w:ascii="Times New Roman" w:hAnsi="Times New Roman" w:cs="Times New Roman"/>
        </w:rPr>
      </w:pPr>
      <w:r w:rsidRPr="00F97B02">
        <w:rPr>
          <w:rFonts w:ascii="Times New Roman" w:hAnsi="Times New Roman" w:cs="Times New Roman"/>
        </w:rPr>
        <w:t>activité qui peut être utilisée en phase introductive</w:t>
      </w:r>
    </w:p>
    <w:p w:rsidR="00F97B02" w:rsidRPr="00F97B02" w:rsidRDefault="00F97B02" w:rsidP="00F97B02">
      <w:pPr>
        <w:pStyle w:val="Paragraphedeliste"/>
        <w:numPr>
          <w:ilvl w:val="0"/>
          <w:numId w:val="10"/>
        </w:numPr>
        <w:spacing w:after="0" w:line="240" w:lineRule="auto"/>
        <w:rPr>
          <w:rFonts w:ascii="Times New Roman" w:hAnsi="Times New Roman" w:cs="Times New Roman"/>
        </w:rPr>
      </w:pPr>
      <w:r w:rsidRPr="00F97B02">
        <w:rPr>
          <w:rFonts w:ascii="Times New Roman" w:hAnsi="Times New Roman" w:cs="Times New Roman"/>
        </w:rPr>
        <w:t xml:space="preserve">permet de faire un tour d’horizons des thématiques abordées par cette question de sexisme (violence, sexualité, répartition des tâches </w:t>
      </w:r>
      <w:r w:rsidR="002D4467" w:rsidRPr="00F97B02">
        <w:rPr>
          <w:rFonts w:ascii="Times New Roman" w:hAnsi="Times New Roman" w:cs="Times New Roman"/>
        </w:rPr>
        <w:t>domestiques</w:t>
      </w:r>
      <w:r w:rsidRPr="00F97B02">
        <w:rPr>
          <w:rFonts w:ascii="Times New Roman" w:hAnsi="Times New Roman" w:cs="Times New Roman"/>
        </w:rPr>
        <w:t>, travail, droits, comportements…)</w:t>
      </w:r>
    </w:p>
    <w:p w:rsidR="00F97B02" w:rsidRDefault="00F97B02" w:rsidP="00F97B02">
      <w:pPr>
        <w:pStyle w:val="Paragraphedeliste"/>
        <w:numPr>
          <w:ilvl w:val="0"/>
          <w:numId w:val="10"/>
        </w:numPr>
        <w:spacing w:after="0" w:line="240" w:lineRule="auto"/>
        <w:rPr>
          <w:rFonts w:ascii="Times New Roman" w:hAnsi="Times New Roman" w:cs="Times New Roman"/>
        </w:rPr>
      </w:pPr>
      <w:r w:rsidRPr="00F97B02">
        <w:rPr>
          <w:rFonts w:ascii="Times New Roman" w:hAnsi="Times New Roman" w:cs="Times New Roman"/>
        </w:rPr>
        <w:t>permet une entrée visuelle dans la thématique et déclenche des réactions</w:t>
      </w:r>
    </w:p>
    <w:p w:rsidR="00F97B02" w:rsidRPr="00F97B02" w:rsidRDefault="00F97B02" w:rsidP="00F97B02">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d’aborder la nature des images (s’agit-il d’une publicité, d’un</w:t>
      </w:r>
      <w:r w:rsidR="002D4467">
        <w:rPr>
          <w:rFonts w:ascii="Times New Roman" w:hAnsi="Times New Roman" w:cs="Times New Roman"/>
        </w:rPr>
        <w:t xml:space="preserve"> dessin</w:t>
      </w:r>
      <w:r>
        <w:rPr>
          <w:rFonts w:ascii="Times New Roman" w:hAnsi="Times New Roman" w:cs="Times New Roman"/>
        </w:rPr>
        <w:t xml:space="preserve"> </w:t>
      </w:r>
      <w:r w:rsidR="002D4467">
        <w:rPr>
          <w:rFonts w:ascii="Times New Roman" w:hAnsi="Times New Roman" w:cs="Times New Roman"/>
        </w:rPr>
        <w:t>humoristique</w:t>
      </w:r>
      <w:r>
        <w:rPr>
          <w:rFonts w:ascii="Times New Roman" w:hAnsi="Times New Roman" w:cs="Times New Roman"/>
        </w:rPr>
        <w:t xml:space="preserve">, </w:t>
      </w:r>
      <w:r w:rsidR="002D4467">
        <w:rPr>
          <w:rFonts w:ascii="Times New Roman" w:hAnsi="Times New Roman" w:cs="Times New Roman"/>
        </w:rPr>
        <w:t>d’une campagne de prévention…)</w:t>
      </w:r>
    </w:p>
    <w:p w:rsidR="00F97B02" w:rsidRDefault="00F97B02" w:rsidP="00F97B02">
      <w:pPr>
        <w:tabs>
          <w:tab w:val="left" w:pos="2698"/>
        </w:tabs>
        <w:rPr>
          <w:rFonts w:ascii="Impact" w:hAnsi="Impact"/>
        </w:rPr>
      </w:pPr>
      <w:r>
        <w:rPr>
          <w:rFonts w:ascii="Impact" w:hAnsi="Impact"/>
          <w:noProof/>
          <w:lang w:eastAsia="fr-FR" w:bidi="ar-SA"/>
        </w:rPr>
        <w:drawing>
          <wp:anchor distT="0" distB="0" distL="114300" distR="114300" simplePos="0" relativeHeight="251664384" behindDoc="1" locked="0" layoutInCell="1" allowOverlap="1">
            <wp:simplePos x="0" y="0"/>
            <wp:positionH relativeFrom="column">
              <wp:posOffset>1544320</wp:posOffset>
            </wp:positionH>
            <wp:positionV relativeFrom="paragraph">
              <wp:posOffset>0</wp:posOffset>
            </wp:positionV>
            <wp:extent cx="2785110" cy="1797685"/>
            <wp:effectExtent l="19050" t="0" r="0" b="0"/>
            <wp:wrapTight wrapText="bothSides">
              <wp:wrapPolygon edited="0">
                <wp:start x="-148" y="0"/>
                <wp:lineTo x="-148" y="21287"/>
                <wp:lineTo x="21570" y="21287"/>
                <wp:lineTo x="21570" y="0"/>
                <wp:lineTo x="-148" y="0"/>
              </wp:wrapPolygon>
            </wp:wrapTight>
            <wp:docPr id="10" name="Image 8" descr="C:\Users\julien\Documents\genre, sexualité, féminisme\2. Formation- Supports pédagogiques\2. Outils\2-images affichage subversif\bureau vaiss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ulien\Documents\genre, sexualité, féminisme\2. Formation- Supports pédagogiques\2. Outils\2-images affichage subversif\bureau vaisselle.jpg"/>
                    <pic:cNvPicPr>
                      <a:picLocks noChangeAspect="1" noChangeArrowheads="1"/>
                    </pic:cNvPicPr>
                  </pic:nvPicPr>
                  <pic:blipFill>
                    <a:blip r:embed="rId16" cstate="email"/>
                    <a:srcRect/>
                    <a:stretch>
                      <a:fillRect/>
                    </a:stretch>
                  </pic:blipFill>
                  <pic:spPr bwMode="auto">
                    <a:xfrm>
                      <a:off x="0" y="0"/>
                      <a:ext cx="2785110" cy="1797685"/>
                    </a:xfrm>
                    <a:prstGeom prst="rect">
                      <a:avLst/>
                    </a:prstGeom>
                    <a:noFill/>
                    <a:ln w="9525">
                      <a:noFill/>
                      <a:miter lim="800000"/>
                      <a:headEnd/>
                      <a:tailEnd/>
                    </a:ln>
                  </pic:spPr>
                </pic:pic>
              </a:graphicData>
            </a:graphic>
          </wp:anchor>
        </w:drawing>
      </w:r>
    </w:p>
    <w:p w:rsidR="00F97B02" w:rsidRDefault="002D4467" w:rsidP="00F97B02">
      <w:pPr>
        <w:tabs>
          <w:tab w:val="left" w:pos="2698"/>
        </w:tabs>
        <w:rPr>
          <w:rFonts w:ascii="Impact" w:hAnsi="Impact"/>
        </w:rPr>
      </w:pPr>
      <w:r>
        <w:rPr>
          <w:rFonts w:ascii="Impact" w:hAnsi="Impact"/>
          <w:noProof/>
          <w:lang w:eastAsia="fr-FR" w:bidi="ar-SA"/>
        </w:rPr>
        <w:drawing>
          <wp:anchor distT="0" distB="0" distL="114300" distR="114300" simplePos="0" relativeHeight="251665408" behindDoc="1" locked="0" layoutInCell="1" allowOverlap="1">
            <wp:simplePos x="0" y="0"/>
            <wp:positionH relativeFrom="column">
              <wp:posOffset>38100</wp:posOffset>
            </wp:positionH>
            <wp:positionV relativeFrom="paragraph">
              <wp:posOffset>183515</wp:posOffset>
            </wp:positionV>
            <wp:extent cx="1010285" cy="2028190"/>
            <wp:effectExtent l="19050" t="0" r="0" b="0"/>
            <wp:wrapTight wrapText="bothSides">
              <wp:wrapPolygon edited="0">
                <wp:start x="-407" y="0"/>
                <wp:lineTo x="-407" y="21302"/>
                <wp:lineTo x="21586" y="21302"/>
                <wp:lineTo x="21586" y="0"/>
                <wp:lineTo x="-407" y="0"/>
              </wp:wrapPolygon>
            </wp:wrapTight>
            <wp:docPr id="9" name="Image 7" descr="C:\Users\julien\Documents\genre, sexualité, féminisme\2. Formation- Supports pédagogiques\2. Outils\2-images affichage subversif\1883jouets-filles-garco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en\Documents\genre, sexualité, féminisme\2. Formation- Supports pédagogiques\2. Outils\2-images affichage subversif\1883jouets-filles-garcons.jpeg"/>
                    <pic:cNvPicPr>
                      <a:picLocks noChangeAspect="1" noChangeArrowheads="1"/>
                    </pic:cNvPicPr>
                  </pic:nvPicPr>
                  <pic:blipFill>
                    <a:blip r:embed="rId17" cstate="email"/>
                    <a:srcRect/>
                    <a:stretch>
                      <a:fillRect/>
                    </a:stretch>
                  </pic:blipFill>
                  <pic:spPr bwMode="auto">
                    <a:xfrm>
                      <a:off x="0" y="0"/>
                      <a:ext cx="1010285" cy="2028190"/>
                    </a:xfrm>
                    <a:prstGeom prst="rect">
                      <a:avLst/>
                    </a:prstGeom>
                    <a:noFill/>
                    <a:ln w="9525">
                      <a:noFill/>
                      <a:miter lim="800000"/>
                      <a:headEnd/>
                      <a:tailEnd/>
                    </a:ln>
                  </pic:spPr>
                </pic:pic>
              </a:graphicData>
            </a:graphic>
          </wp:anchor>
        </w:drawing>
      </w:r>
      <w:r w:rsidR="00F97B02">
        <w:rPr>
          <w:rFonts w:ascii="Impact" w:hAnsi="Impact"/>
        </w:rPr>
        <w:t>Exemple</w:t>
      </w:r>
    </w:p>
    <w:p w:rsidR="002D4467" w:rsidRDefault="002D4467" w:rsidP="00F97B02">
      <w:pPr>
        <w:tabs>
          <w:tab w:val="left" w:pos="2698"/>
        </w:tabs>
        <w:rPr>
          <w:rFonts w:eastAsia="Times New Roman" w:cs="Times New Roman"/>
          <w:snapToGrid w:val="0"/>
          <w:color w:val="000000"/>
          <w:w w:val="0"/>
          <w:kern w:val="0"/>
          <w:sz w:val="0"/>
          <w:szCs w:val="0"/>
          <w:u w:color="000000"/>
          <w:bdr w:val="none" w:sz="0" w:space="0" w:color="000000"/>
          <w:shd w:val="clear" w:color="000000" w:fill="000000"/>
        </w:rPr>
      </w:pPr>
    </w:p>
    <w:p w:rsidR="002D4467" w:rsidRDefault="002D4467" w:rsidP="00F97B02">
      <w:pPr>
        <w:tabs>
          <w:tab w:val="left" w:pos="2698"/>
        </w:tabs>
        <w:rPr>
          <w:rFonts w:eastAsia="Times New Roman" w:cs="Times New Roman"/>
          <w:snapToGrid w:val="0"/>
          <w:color w:val="000000"/>
          <w:w w:val="0"/>
          <w:kern w:val="0"/>
          <w:sz w:val="0"/>
          <w:szCs w:val="0"/>
          <w:u w:color="000000"/>
          <w:bdr w:val="none" w:sz="0" w:space="0" w:color="000000"/>
          <w:shd w:val="clear" w:color="000000" w:fill="000000"/>
        </w:rPr>
      </w:pPr>
      <w:r>
        <w:rPr>
          <w:rFonts w:eastAsia="Times New Roman" w:cs="Times New Roman"/>
          <w:noProof/>
          <w:color w:val="000000"/>
          <w:kern w:val="0"/>
          <w:sz w:val="0"/>
          <w:szCs w:val="0"/>
          <w:u w:color="000000"/>
          <w:lang w:eastAsia="fr-FR" w:bidi="ar-SA"/>
        </w:rPr>
        <w:drawing>
          <wp:anchor distT="0" distB="0" distL="114300" distR="114300" simplePos="0" relativeHeight="251666432" behindDoc="1" locked="0" layoutInCell="1" allowOverlap="1">
            <wp:simplePos x="0" y="0"/>
            <wp:positionH relativeFrom="column">
              <wp:posOffset>3283585</wp:posOffset>
            </wp:positionH>
            <wp:positionV relativeFrom="paragraph">
              <wp:posOffset>63500</wp:posOffset>
            </wp:positionV>
            <wp:extent cx="2400935" cy="1797685"/>
            <wp:effectExtent l="19050" t="0" r="0" b="0"/>
            <wp:wrapTight wrapText="bothSides">
              <wp:wrapPolygon edited="0">
                <wp:start x="-171" y="0"/>
                <wp:lineTo x="-171" y="21287"/>
                <wp:lineTo x="21594" y="21287"/>
                <wp:lineTo x="21594" y="0"/>
                <wp:lineTo x="-171" y="0"/>
              </wp:wrapPolygon>
            </wp:wrapTight>
            <wp:docPr id="11" name="Image 9" descr="C:\Users\julien\Documents\genre, sexualité, féminisme\2. Formation- Supports pédagogiques\2. Outils\2-images affichage subversif\le coin des mam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lien\Documents\genre, sexualité, féminisme\2. Formation- Supports pédagogiques\2. Outils\2-images affichage subversif\le coin des mamans.jpeg"/>
                    <pic:cNvPicPr>
                      <a:picLocks noChangeAspect="1" noChangeArrowheads="1"/>
                    </pic:cNvPicPr>
                  </pic:nvPicPr>
                  <pic:blipFill>
                    <a:blip r:embed="rId18" cstate="email"/>
                    <a:srcRect/>
                    <a:stretch>
                      <a:fillRect/>
                    </a:stretch>
                  </pic:blipFill>
                  <pic:spPr bwMode="auto">
                    <a:xfrm>
                      <a:off x="0" y="0"/>
                      <a:ext cx="2400935" cy="1797685"/>
                    </a:xfrm>
                    <a:prstGeom prst="rect">
                      <a:avLst/>
                    </a:prstGeom>
                    <a:noFill/>
                    <a:ln w="9525">
                      <a:noFill/>
                      <a:miter lim="800000"/>
                      <a:headEnd/>
                      <a:tailEnd/>
                    </a:ln>
                  </pic:spPr>
                </pic:pic>
              </a:graphicData>
            </a:graphic>
          </wp:anchor>
        </w:drawing>
      </w:r>
    </w:p>
    <w:p w:rsidR="002D4467" w:rsidRDefault="002D4467" w:rsidP="00F97B02">
      <w:pPr>
        <w:tabs>
          <w:tab w:val="left" w:pos="2698"/>
        </w:tabs>
        <w:rPr>
          <w:rFonts w:eastAsia="Times New Roman" w:cs="Times New Roman"/>
          <w:snapToGrid w:val="0"/>
          <w:color w:val="000000"/>
          <w:w w:val="0"/>
          <w:kern w:val="0"/>
          <w:sz w:val="0"/>
          <w:szCs w:val="0"/>
          <w:u w:color="000000"/>
          <w:bdr w:val="none" w:sz="0" w:space="0" w:color="000000"/>
          <w:shd w:val="clear" w:color="000000" w:fill="000000"/>
        </w:rPr>
      </w:pPr>
    </w:p>
    <w:p w:rsidR="00F97B02" w:rsidRDefault="00F97B02" w:rsidP="00F97B02">
      <w:pPr>
        <w:tabs>
          <w:tab w:val="left" w:pos="2698"/>
        </w:tabs>
        <w:rPr>
          <w:rFonts w:ascii="Impact" w:hAnsi="Impact"/>
        </w:rPr>
      </w:pPr>
      <w:r w:rsidRPr="00F97B02">
        <w:rPr>
          <w:rFonts w:eastAsia="Times New Roman" w:cs="Times New Roman"/>
          <w:snapToGrid w:val="0"/>
          <w:color w:val="000000"/>
          <w:w w:val="0"/>
          <w:kern w:val="0"/>
          <w:sz w:val="0"/>
          <w:szCs w:val="0"/>
          <w:u w:color="000000"/>
          <w:bdr w:val="none" w:sz="0" w:space="0" w:color="000000"/>
          <w:shd w:val="clear" w:color="000000" w:fill="000000"/>
        </w:rPr>
        <w:t xml:space="preserve"> </w:t>
      </w:r>
    </w:p>
    <w:p w:rsidR="002D4467" w:rsidRDefault="002D4467" w:rsidP="00F97B02">
      <w:pPr>
        <w:tabs>
          <w:tab w:val="left" w:pos="2698"/>
        </w:tabs>
        <w:rPr>
          <w:rFonts w:ascii="Impact" w:hAnsi="Impact"/>
        </w:rPr>
      </w:pPr>
    </w:p>
    <w:p w:rsidR="002D4467" w:rsidRDefault="002D4467" w:rsidP="00F97B02">
      <w:pPr>
        <w:tabs>
          <w:tab w:val="left" w:pos="2698"/>
        </w:tabs>
        <w:rPr>
          <w:rFonts w:ascii="Impact" w:hAnsi="Impact"/>
        </w:rPr>
      </w:pPr>
    </w:p>
    <w:p w:rsidR="002D4467" w:rsidRDefault="002D4467" w:rsidP="00F97B02">
      <w:pPr>
        <w:tabs>
          <w:tab w:val="left" w:pos="2698"/>
        </w:tabs>
        <w:rPr>
          <w:rFonts w:ascii="Impact" w:hAnsi="Impact"/>
        </w:rPr>
      </w:pPr>
    </w:p>
    <w:p w:rsidR="002D4467" w:rsidRDefault="002D4467" w:rsidP="00F97B02">
      <w:pPr>
        <w:tabs>
          <w:tab w:val="left" w:pos="2698"/>
        </w:tabs>
        <w:rPr>
          <w:rFonts w:ascii="Impact" w:hAnsi="Impact"/>
        </w:rPr>
      </w:pPr>
    </w:p>
    <w:p w:rsidR="002D4467" w:rsidRDefault="002D4467" w:rsidP="00F97B02">
      <w:pPr>
        <w:tabs>
          <w:tab w:val="left" w:pos="2698"/>
        </w:tabs>
        <w:rPr>
          <w:rFonts w:ascii="Impact" w:hAnsi="Impact"/>
        </w:rPr>
      </w:pPr>
    </w:p>
    <w:p w:rsidR="00F97B02" w:rsidRDefault="00F97B02" w:rsidP="00F97B02">
      <w:pPr>
        <w:tabs>
          <w:tab w:val="left" w:pos="2698"/>
        </w:tabs>
        <w:rPr>
          <w:rFonts w:ascii="Impact" w:hAnsi="Impact"/>
        </w:rPr>
      </w:pPr>
      <w:r>
        <w:rPr>
          <w:rFonts w:ascii="Impact" w:hAnsi="Impact"/>
        </w:rPr>
        <w:t>Commentaires</w:t>
      </w:r>
    </w:p>
    <w:p w:rsidR="00C22B0A" w:rsidRDefault="00C22B0A" w:rsidP="00C22B0A">
      <w:pPr>
        <w:spacing w:after="0" w:line="240" w:lineRule="auto"/>
        <w:rPr>
          <w:rFonts w:cs="Times New Roman"/>
        </w:rPr>
      </w:pPr>
      <w:r w:rsidRPr="00C22B0A">
        <w:rPr>
          <w:rFonts w:cs="Times New Roman"/>
        </w:rPr>
        <w:t>On pourrait utiliser des planches de BD, des dessins humoristiques tels que les crocodiles de</w:t>
      </w:r>
      <w:r w:rsidR="00624025">
        <w:rPr>
          <w:rFonts w:cs="Times New Roman"/>
        </w:rPr>
        <w:t xml:space="preserve"> Thomas Mathieu.</w:t>
      </w:r>
    </w:p>
    <w:p w:rsidR="00CD14CD" w:rsidRPr="00C22B0A" w:rsidRDefault="002E5A05" w:rsidP="00C22B0A">
      <w:pPr>
        <w:spacing w:after="0" w:line="240" w:lineRule="auto"/>
        <w:rPr>
          <w:rFonts w:cs="Times New Roman"/>
        </w:rPr>
      </w:pPr>
      <w:r>
        <w:rPr>
          <w:rFonts w:cs="Times New Roman"/>
          <w:noProof/>
          <w:lang w:eastAsia="fr-FR" w:bidi="ar-SA"/>
        </w:rPr>
        <w:drawing>
          <wp:anchor distT="0" distB="0" distL="114300" distR="114300" simplePos="0" relativeHeight="251674624" behindDoc="1" locked="0" layoutInCell="1" allowOverlap="1">
            <wp:simplePos x="0" y="0"/>
            <wp:positionH relativeFrom="column">
              <wp:posOffset>3727450</wp:posOffset>
            </wp:positionH>
            <wp:positionV relativeFrom="paragraph">
              <wp:posOffset>99695</wp:posOffset>
            </wp:positionV>
            <wp:extent cx="1281430" cy="1798320"/>
            <wp:effectExtent l="19050" t="0" r="0" b="0"/>
            <wp:wrapTight wrapText="bothSides">
              <wp:wrapPolygon edited="0">
                <wp:start x="-321" y="0"/>
                <wp:lineTo x="-321" y="21280"/>
                <wp:lineTo x="21514" y="21280"/>
                <wp:lineTo x="21514" y="0"/>
                <wp:lineTo x="-321" y="0"/>
              </wp:wrapPolygon>
            </wp:wrapTight>
            <wp:docPr id="21" name="Image 15" descr="http://41.media.tumblr.com/16844662fd441f55807391f6a5f3ec51/tumblr_nejnztD9651sy17tso1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41.media.tumblr.com/16844662fd441f55807391f6a5f3ec51/tumblr_nejnztD9651sy17tso1_1280.jpg"/>
                    <pic:cNvPicPr>
                      <a:picLocks noChangeAspect="1" noChangeArrowheads="1"/>
                    </pic:cNvPicPr>
                  </pic:nvPicPr>
                  <pic:blipFill>
                    <a:blip r:embed="rId19" cstate="email"/>
                    <a:srcRect/>
                    <a:stretch>
                      <a:fillRect/>
                    </a:stretch>
                  </pic:blipFill>
                  <pic:spPr bwMode="auto">
                    <a:xfrm>
                      <a:off x="0" y="0"/>
                      <a:ext cx="1281430" cy="1798320"/>
                    </a:xfrm>
                    <a:prstGeom prst="rect">
                      <a:avLst/>
                    </a:prstGeom>
                    <a:noFill/>
                    <a:ln w="9525">
                      <a:noFill/>
                      <a:miter lim="800000"/>
                      <a:headEnd/>
                      <a:tailEnd/>
                    </a:ln>
                  </pic:spPr>
                </pic:pic>
              </a:graphicData>
            </a:graphic>
          </wp:anchor>
        </w:drawing>
      </w:r>
    </w:p>
    <w:p w:rsidR="00C22B0A" w:rsidRDefault="00C22B0A" w:rsidP="00C22B0A">
      <w:pPr>
        <w:spacing w:after="0" w:line="240" w:lineRule="auto"/>
        <w:rPr>
          <w:rFonts w:ascii="Impact" w:hAnsi="Impact"/>
        </w:rPr>
      </w:pPr>
    </w:p>
    <w:p w:rsidR="003C2E54" w:rsidRDefault="00C22B0A" w:rsidP="003C2E54">
      <w:pPr>
        <w:pStyle w:val="Paragraphedeliste"/>
        <w:spacing w:after="0" w:line="240" w:lineRule="auto"/>
        <w:ind w:left="0"/>
        <w:jc w:val="both"/>
        <w:rPr>
          <w:rFonts w:ascii="Impact" w:hAnsi="Impact"/>
          <w:sz w:val="28"/>
        </w:rPr>
      </w:pPr>
      <w:r>
        <w:rPr>
          <w:rFonts w:ascii="Impact" w:hAnsi="Impact"/>
        </w:rPr>
        <w:br w:type="page"/>
      </w:r>
      <w:r w:rsidR="003C2E54">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46" style="position:absolute;left:0;text-align:left;margin-left:-3.2pt;margin-top:3.35pt;width:533.6pt;height:693.6pt;z-index:251717632">
            <v:stroke dashstyle="dash"/>
          </v:rect>
        </w:pict>
      </w:r>
    </w:p>
    <w:p w:rsidR="003C2E54" w:rsidRDefault="003C2E54">
      <w:pPr>
        <w:spacing w:after="0" w:line="240" w:lineRule="auto"/>
        <w:rPr>
          <w:rFonts w:ascii="Impact" w:hAnsi="Impact"/>
        </w:rPr>
      </w:pPr>
      <w:r>
        <w:rPr>
          <w:rFonts w:ascii="Impact" w:hAnsi="Impact"/>
        </w:rPr>
        <w:br w:type="page"/>
      </w:r>
    </w:p>
    <w:p w:rsidR="001B6DB1" w:rsidRDefault="001B6DB1" w:rsidP="00C22B0A">
      <w:pPr>
        <w:spacing w:after="0" w:line="240" w:lineRule="auto"/>
        <w:rPr>
          <w:rFonts w:ascii="Impact" w:hAnsi="Impact"/>
        </w:rPr>
      </w:pPr>
    </w:p>
    <w:p w:rsidR="001B6DB1" w:rsidRDefault="001B6DB1"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w:t>
      </w:r>
      <w:r w:rsidR="00887B2C">
        <w:rPr>
          <w:rFonts w:ascii="Impact" w:hAnsi="Impact"/>
        </w:rPr>
        <w:t>4 : catalogues de jouets</w:t>
      </w:r>
    </w:p>
    <w:p w:rsidR="002D4467" w:rsidRDefault="002D4467"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Description</w:t>
      </w:r>
    </w:p>
    <w:p w:rsidR="002D4467" w:rsidRDefault="002D4467" w:rsidP="00A83E72">
      <w:pPr>
        <w:tabs>
          <w:tab w:val="left" w:pos="2698"/>
        </w:tabs>
        <w:rPr>
          <w:rFonts w:cs="Times New Roman"/>
        </w:rPr>
      </w:pPr>
      <w:r w:rsidRPr="002D4467">
        <w:rPr>
          <w:rFonts w:cs="Times New Roman"/>
        </w:rPr>
        <w:t>A l’aide de catalogue de jouets</w:t>
      </w:r>
      <w:r>
        <w:rPr>
          <w:rFonts w:cs="Times New Roman"/>
        </w:rPr>
        <w:t xml:space="preserve">, on sélectionne des pages identifiées « filles » et des pages identifiées «garçons ». </w:t>
      </w:r>
      <w:proofErr w:type="gramStart"/>
      <w:r>
        <w:rPr>
          <w:rFonts w:cs="Times New Roman"/>
        </w:rPr>
        <w:t>on</w:t>
      </w:r>
      <w:proofErr w:type="gramEnd"/>
      <w:r>
        <w:rPr>
          <w:rFonts w:cs="Times New Roman"/>
        </w:rPr>
        <w:t xml:space="preserve"> donne un catalogue par groupe de 3 à 5 personnes selon la taille du groupe. On demande aux personnes de lister les verbes d’actions que leurs inspirent les pages qu’ils et elles ont sous les yeux. On note au tableau une liste pour les filles et une pour les garçons.</w:t>
      </w:r>
    </w:p>
    <w:p w:rsidR="002D4467" w:rsidRPr="002D4467" w:rsidRDefault="002D4467" w:rsidP="00A83E72">
      <w:pPr>
        <w:tabs>
          <w:tab w:val="left" w:pos="2698"/>
        </w:tabs>
        <w:rPr>
          <w:rFonts w:cs="Times New Roman"/>
        </w:rPr>
      </w:pPr>
      <w:r>
        <w:rPr>
          <w:rFonts w:cs="Times New Roman"/>
        </w:rPr>
        <w:t xml:space="preserve">Cette démarche est assez courte et peut être complétée par le </w:t>
      </w:r>
      <w:r w:rsidR="00772A21">
        <w:rPr>
          <w:rFonts w:cs="Times New Roman"/>
        </w:rPr>
        <w:t>visionnage</w:t>
      </w:r>
      <w:r>
        <w:rPr>
          <w:rFonts w:cs="Times New Roman"/>
        </w:rPr>
        <w:t xml:space="preserve"> des extraits de </w:t>
      </w:r>
      <w:r w:rsidRPr="00772A21">
        <w:rPr>
          <w:rFonts w:cs="Times New Roman"/>
          <w:b/>
          <w:i/>
        </w:rPr>
        <w:t xml:space="preserve">la domination </w:t>
      </w:r>
      <w:r w:rsidR="00772A21" w:rsidRPr="00772A21">
        <w:rPr>
          <w:rFonts w:cs="Times New Roman"/>
          <w:b/>
          <w:i/>
        </w:rPr>
        <w:t>masculine</w:t>
      </w:r>
      <w:r>
        <w:rPr>
          <w:rFonts w:cs="Times New Roman"/>
        </w:rPr>
        <w:t xml:space="preserve"> sur les jouets et sur les </w:t>
      </w:r>
      <w:r w:rsidR="00772A21">
        <w:rPr>
          <w:rFonts w:cs="Times New Roman"/>
        </w:rPr>
        <w:t>albums de jeunesse</w:t>
      </w:r>
    </w:p>
    <w:p w:rsidR="00A83E72" w:rsidRDefault="00A83E72" w:rsidP="00A83E72">
      <w:pPr>
        <w:spacing w:after="0" w:line="240" w:lineRule="auto"/>
        <w:rPr>
          <w:rFonts w:ascii="Impact" w:hAnsi="Impact"/>
        </w:rPr>
      </w:pPr>
      <w:r>
        <w:rPr>
          <w:rFonts w:ascii="Impact" w:hAnsi="Impact"/>
        </w:rPr>
        <w:t>Objectifs</w:t>
      </w:r>
    </w:p>
    <w:p w:rsidR="002D4467" w:rsidRDefault="002D4467" w:rsidP="002D4467">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de mettre en lumière le contexte différencié selon le sexe qui est proposé aux enfants</w:t>
      </w:r>
      <w:r w:rsidR="00772A21">
        <w:rPr>
          <w:rFonts w:ascii="Times New Roman" w:hAnsi="Times New Roman" w:cs="Times New Roman"/>
        </w:rPr>
        <w:t> ; un univers tournée vers l’extérieur et l’exploration, le mouvement et la conquête pour les garçons, un environnement tourné vers l’</w:t>
      </w:r>
      <w:r w:rsidR="004436E6">
        <w:rPr>
          <w:rFonts w:ascii="Times New Roman" w:hAnsi="Times New Roman" w:cs="Times New Roman"/>
        </w:rPr>
        <w:t>intérieur</w:t>
      </w:r>
      <w:r w:rsidR="00772A21">
        <w:rPr>
          <w:rFonts w:ascii="Times New Roman" w:hAnsi="Times New Roman" w:cs="Times New Roman"/>
        </w:rPr>
        <w:t>, le soin de l’ap</w:t>
      </w:r>
      <w:r w:rsidR="004436E6">
        <w:rPr>
          <w:rFonts w:ascii="Times New Roman" w:hAnsi="Times New Roman" w:cs="Times New Roman"/>
        </w:rPr>
        <w:t>parence, le maternage et les tâ</w:t>
      </w:r>
      <w:r w:rsidR="00772A21">
        <w:rPr>
          <w:rFonts w:ascii="Times New Roman" w:hAnsi="Times New Roman" w:cs="Times New Roman"/>
        </w:rPr>
        <w:t>ches domestiques pour les filles.</w:t>
      </w:r>
    </w:p>
    <w:p w:rsidR="002D4467" w:rsidRDefault="002D4467" w:rsidP="002D4467">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d’aborder la question du marketing et de la société de consommation</w:t>
      </w:r>
    </w:p>
    <w:p w:rsidR="002D4467" w:rsidRDefault="002D4467" w:rsidP="002D4467">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de se rendre visuellement de l’aspect actuel de cette problématique.</w:t>
      </w:r>
    </w:p>
    <w:p w:rsidR="00772A21" w:rsidRPr="00F97B02" w:rsidRDefault="00772A21" w:rsidP="00772A21">
      <w:pPr>
        <w:pStyle w:val="Paragraphedeliste"/>
        <w:spacing w:after="0" w:line="240" w:lineRule="auto"/>
        <w:rPr>
          <w:rFonts w:ascii="Times New Roman" w:hAnsi="Times New Roman" w:cs="Times New Roman"/>
        </w:rPr>
      </w:pPr>
    </w:p>
    <w:p w:rsidR="002D4467" w:rsidRDefault="00A966EF" w:rsidP="00A83E72">
      <w:pPr>
        <w:tabs>
          <w:tab w:val="left" w:pos="2698"/>
        </w:tabs>
        <w:rPr>
          <w:rFonts w:ascii="Impact" w:hAnsi="Impact"/>
        </w:rPr>
      </w:pPr>
      <w:r>
        <w:rPr>
          <w:rFonts w:ascii="Impact" w:hAnsi="Impact"/>
          <w:noProof/>
          <w:lang w:eastAsia="fr-FR" w:bidi="ar-SA"/>
        </w:rPr>
        <w:drawing>
          <wp:anchor distT="0" distB="0" distL="114300" distR="114300" simplePos="0" relativeHeight="251668480" behindDoc="1" locked="0" layoutInCell="1" allowOverlap="1">
            <wp:simplePos x="0" y="0"/>
            <wp:positionH relativeFrom="column">
              <wp:posOffset>3926205</wp:posOffset>
            </wp:positionH>
            <wp:positionV relativeFrom="paragraph">
              <wp:posOffset>248920</wp:posOffset>
            </wp:positionV>
            <wp:extent cx="1963420" cy="2520315"/>
            <wp:effectExtent l="19050" t="0" r="0" b="0"/>
            <wp:wrapTight wrapText="bothSides">
              <wp:wrapPolygon edited="0">
                <wp:start x="-210" y="0"/>
                <wp:lineTo x="-210" y="21388"/>
                <wp:lineTo x="21586" y="21388"/>
                <wp:lineTo x="21586" y="0"/>
                <wp:lineTo x="-210" y="0"/>
              </wp:wrapPolygon>
            </wp:wrapTight>
            <wp:docPr id="13" name="il_fi" descr="http://i178.photobucket.com/albums/w243/Ultrasaurus-Red/catalog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178.photobucket.com/albums/w243/Ultrasaurus-Red/catalogue1.jpg"/>
                    <pic:cNvPicPr>
                      <a:picLocks noChangeAspect="1" noChangeArrowheads="1"/>
                    </pic:cNvPicPr>
                  </pic:nvPicPr>
                  <pic:blipFill>
                    <a:blip r:embed="rId20" cstate="email"/>
                    <a:srcRect/>
                    <a:stretch>
                      <a:fillRect/>
                    </a:stretch>
                  </pic:blipFill>
                  <pic:spPr bwMode="auto">
                    <a:xfrm>
                      <a:off x="0" y="0"/>
                      <a:ext cx="1963420" cy="2520315"/>
                    </a:xfrm>
                    <a:prstGeom prst="rect">
                      <a:avLst/>
                    </a:prstGeom>
                    <a:noFill/>
                    <a:ln w="9525">
                      <a:noFill/>
                      <a:miter lim="800000"/>
                      <a:headEnd/>
                      <a:tailEnd/>
                    </a:ln>
                  </pic:spPr>
                </pic:pic>
              </a:graphicData>
            </a:graphic>
          </wp:anchor>
        </w:drawing>
      </w:r>
    </w:p>
    <w:p w:rsidR="00A83E72" w:rsidRDefault="00A966EF" w:rsidP="00A83E72">
      <w:pPr>
        <w:tabs>
          <w:tab w:val="left" w:pos="2698"/>
        </w:tabs>
        <w:rPr>
          <w:rFonts w:ascii="Impact" w:hAnsi="Impact"/>
        </w:rPr>
      </w:pPr>
      <w:r>
        <w:rPr>
          <w:rFonts w:ascii="Impact" w:hAnsi="Impact"/>
          <w:noProof/>
          <w:lang w:eastAsia="fr-FR" w:bidi="ar-SA"/>
        </w:rPr>
        <w:drawing>
          <wp:anchor distT="0" distB="0" distL="114300" distR="114300" simplePos="0" relativeHeight="251667456" behindDoc="1" locked="0" layoutInCell="1" allowOverlap="1">
            <wp:simplePos x="0" y="0"/>
            <wp:positionH relativeFrom="column">
              <wp:posOffset>-107950</wp:posOffset>
            </wp:positionH>
            <wp:positionV relativeFrom="paragraph">
              <wp:posOffset>226060</wp:posOffset>
            </wp:positionV>
            <wp:extent cx="3469005" cy="2159000"/>
            <wp:effectExtent l="19050" t="0" r="0" b="0"/>
            <wp:wrapTight wrapText="bothSides">
              <wp:wrapPolygon edited="0">
                <wp:start x="-119" y="0"/>
                <wp:lineTo x="-119" y="21346"/>
                <wp:lineTo x="21588" y="21346"/>
                <wp:lineTo x="21588" y="0"/>
                <wp:lineTo x="-119" y="0"/>
              </wp:wrapPolygon>
            </wp:wrapTight>
            <wp:docPr id="12" name="il_fi" descr="http://ekladata.com/yFb4Gmb8P2uFO-dMoKn9y8dNd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kladata.com/yFb4Gmb8P2uFO-dMoKn9y8dNdI0.jpg"/>
                    <pic:cNvPicPr>
                      <a:picLocks noChangeAspect="1" noChangeArrowheads="1"/>
                    </pic:cNvPicPr>
                  </pic:nvPicPr>
                  <pic:blipFill>
                    <a:blip r:embed="rId21" cstate="email"/>
                    <a:srcRect/>
                    <a:stretch>
                      <a:fillRect/>
                    </a:stretch>
                  </pic:blipFill>
                  <pic:spPr bwMode="auto">
                    <a:xfrm>
                      <a:off x="0" y="0"/>
                      <a:ext cx="3469005" cy="2159000"/>
                    </a:xfrm>
                    <a:prstGeom prst="rect">
                      <a:avLst/>
                    </a:prstGeom>
                    <a:noFill/>
                    <a:ln w="9525">
                      <a:noFill/>
                      <a:miter lim="800000"/>
                      <a:headEnd/>
                      <a:tailEnd/>
                    </a:ln>
                  </pic:spPr>
                </pic:pic>
              </a:graphicData>
            </a:graphic>
          </wp:anchor>
        </w:drawing>
      </w:r>
      <w:r w:rsidR="00A83E72">
        <w:rPr>
          <w:rFonts w:ascii="Impact" w:hAnsi="Impact"/>
        </w:rPr>
        <w:t>Exemple</w:t>
      </w: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772A21" w:rsidTr="00772A21">
        <w:tc>
          <w:tcPr>
            <w:tcW w:w="5303" w:type="dxa"/>
            <w:vAlign w:val="center"/>
          </w:tcPr>
          <w:p w:rsidR="00772A21" w:rsidRDefault="00772A21" w:rsidP="00A966EF">
            <w:pPr>
              <w:tabs>
                <w:tab w:val="left" w:pos="2698"/>
              </w:tabs>
              <w:rPr>
                <w:rFonts w:cs="Times New Roman"/>
                <w:u w:val="single"/>
              </w:rPr>
            </w:pPr>
            <w:r w:rsidRPr="00772A21">
              <w:rPr>
                <w:rFonts w:cs="Times New Roman"/>
                <w:u w:val="single"/>
              </w:rPr>
              <w:t>Pour les filles</w:t>
            </w:r>
            <w:r>
              <w:rPr>
                <w:rFonts w:cs="Times New Roman"/>
              </w:rPr>
              <w:t> : s’occuper de, se coiffer, se maquiller, donner à manger, pouponner, langer, cajoler, consoler, cuisiner, passer l’aspirateur…</w:t>
            </w:r>
          </w:p>
        </w:tc>
        <w:tc>
          <w:tcPr>
            <w:tcW w:w="5303" w:type="dxa"/>
            <w:vAlign w:val="center"/>
          </w:tcPr>
          <w:p w:rsidR="00772A21" w:rsidRDefault="00A966EF" w:rsidP="00772A21">
            <w:pPr>
              <w:tabs>
                <w:tab w:val="left" w:pos="2698"/>
              </w:tabs>
              <w:rPr>
                <w:rFonts w:cs="Times New Roman"/>
                <w:u w:val="single"/>
              </w:rPr>
            </w:pPr>
            <w:r>
              <w:rPr>
                <w:rFonts w:cs="Times New Roman"/>
                <w:u w:val="single"/>
              </w:rPr>
              <w:t>Pour les garçons :</w:t>
            </w:r>
            <w:r w:rsidRPr="00A966EF">
              <w:rPr>
                <w:rFonts w:cs="Times New Roman"/>
              </w:rPr>
              <w:t xml:space="preserve"> se battre, faire la guerre, attraper, courir, transformer, piloter, se bagarrer</w:t>
            </w:r>
            <w:r>
              <w:rPr>
                <w:rFonts w:cs="Times New Roman"/>
              </w:rPr>
              <w:t>, construire, détruire….</w:t>
            </w:r>
          </w:p>
        </w:tc>
      </w:tr>
    </w:tbl>
    <w:p w:rsidR="00772A21" w:rsidRDefault="00772A21" w:rsidP="00A83E72">
      <w:pPr>
        <w:tabs>
          <w:tab w:val="left" w:pos="2698"/>
        </w:tabs>
        <w:rPr>
          <w:rFonts w:ascii="Impact" w:hAnsi="Impact"/>
        </w:rPr>
      </w:pPr>
    </w:p>
    <w:p w:rsidR="00F97B02" w:rsidRDefault="00772A21" w:rsidP="00A83E72">
      <w:pPr>
        <w:tabs>
          <w:tab w:val="left" w:pos="2698"/>
        </w:tabs>
        <w:rPr>
          <w:rFonts w:ascii="Impact" w:hAnsi="Impact"/>
        </w:rPr>
      </w:pPr>
      <w:r>
        <w:rPr>
          <w:rFonts w:ascii="Impact" w:hAnsi="Impact"/>
        </w:rPr>
        <w:t>C</w:t>
      </w:r>
      <w:r w:rsidR="00F97B02">
        <w:rPr>
          <w:rFonts w:ascii="Impact" w:hAnsi="Impact"/>
        </w:rPr>
        <w:t>ommentaires</w:t>
      </w:r>
    </w:p>
    <w:p w:rsidR="00F97B02" w:rsidRDefault="00F97B02" w:rsidP="00A83E72">
      <w:pPr>
        <w:tabs>
          <w:tab w:val="left" w:pos="2698"/>
        </w:tabs>
        <w:rPr>
          <w:rFonts w:ascii="Impact" w:hAnsi="Impact"/>
        </w:rPr>
      </w:pPr>
    </w:p>
    <w:p w:rsidR="003C2E54" w:rsidRDefault="003C2E54">
      <w:pPr>
        <w:spacing w:after="0" w:line="240" w:lineRule="auto"/>
        <w:rPr>
          <w:rFonts w:ascii="Impact" w:hAnsi="Impact"/>
        </w:rPr>
      </w:pPr>
      <w:r>
        <w:rPr>
          <w:rFonts w:ascii="Impact" w:hAnsi="Impact"/>
        </w:rPr>
        <w:br w:type="page"/>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45" style="position:absolute;left:0;text-align:left;margin-left:-3.2pt;margin-top:3.35pt;width:533.6pt;height:693.6pt;z-index:251715584">
            <v:stroke dashstyle="dash"/>
          </v:rect>
        </w:pict>
      </w:r>
    </w:p>
    <w:p w:rsidR="00887B2C" w:rsidRDefault="00887B2C">
      <w:pPr>
        <w:spacing w:after="0" w:line="240" w:lineRule="auto"/>
        <w:rPr>
          <w:rFonts w:ascii="Impact" w:hAnsi="Impact"/>
        </w:rPr>
      </w:pPr>
      <w:r>
        <w:rPr>
          <w:rFonts w:ascii="Impact" w:hAnsi="Impact"/>
        </w:rPr>
        <w:br w:type="page"/>
      </w:r>
    </w:p>
    <w:p w:rsidR="00887B2C" w:rsidRDefault="00887B2C"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n°5 : diverses formes de débats</w:t>
      </w:r>
      <w:r w:rsidR="000B67F2">
        <w:rPr>
          <w:rFonts w:ascii="Impact" w:hAnsi="Impact"/>
        </w:rPr>
        <w:t> : le débat mouvant</w:t>
      </w:r>
    </w:p>
    <w:p w:rsidR="00DD2B81" w:rsidRDefault="00DD2B81" w:rsidP="00CC6307">
      <w:pPr>
        <w:tabs>
          <w:tab w:val="left" w:pos="2698"/>
        </w:tabs>
        <w:spacing w:after="0"/>
        <w:rPr>
          <w:rFonts w:ascii="Impact" w:hAnsi="Impact"/>
        </w:rPr>
      </w:pPr>
    </w:p>
    <w:p w:rsidR="00A83E72" w:rsidRDefault="00A83E72" w:rsidP="00A83E72">
      <w:pPr>
        <w:tabs>
          <w:tab w:val="left" w:pos="2698"/>
        </w:tabs>
        <w:rPr>
          <w:rFonts w:ascii="Impact" w:hAnsi="Impact"/>
        </w:rPr>
      </w:pPr>
      <w:r>
        <w:rPr>
          <w:rFonts w:ascii="Impact" w:hAnsi="Impact"/>
        </w:rPr>
        <w:t>Description</w:t>
      </w:r>
    </w:p>
    <w:p w:rsidR="00707A5D" w:rsidRDefault="00707A5D" w:rsidP="00707A5D">
      <w:pPr>
        <w:widowControl/>
        <w:autoSpaceDN/>
        <w:spacing w:before="100" w:beforeAutospacing="1" w:after="100" w:afterAutospacing="1" w:line="240" w:lineRule="auto"/>
        <w:textAlignment w:val="auto"/>
        <w:rPr>
          <w:rFonts w:eastAsia="Times New Roman" w:cs="Times New Roman"/>
          <w:i/>
          <w:kern w:val="0"/>
          <w:szCs w:val="24"/>
          <w:lang w:eastAsia="fr-FR" w:bidi="ar-SA"/>
        </w:rPr>
      </w:pPr>
      <w:r w:rsidRPr="00707A5D">
        <w:rPr>
          <w:rFonts w:eastAsia="Times New Roman" w:cs="Times New Roman"/>
          <w:b/>
          <w:kern w:val="0"/>
          <w:szCs w:val="24"/>
          <w:lang w:eastAsia="fr-FR" w:bidi="ar-SA"/>
        </w:rPr>
        <w:t>Préparation :</w:t>
      </w:r>
      <w:r w:rsidRPr="00B86B23">
        <w:rPr>
          <w:rFonts w:eastAsia="Times New Roman" w:cs="Times New Roman"/>
          <w:kern w:val="0"/>
          <w:szCs w:val="24"/>
          <w:lang w:eastAsia="fr-FR" w:bidi="ar-SA"/>
        </w:rPr>
        <w:t xml:space="preserve"> trouver des affirmations </w:t>
      </w:r>
      <w:proofErr w:type="spellStart"/>
      <w:r w:rsidRPr="00B86B23">
        <w:rPr>
          <w:rFonts w:eastAsia="Times New Roman" w:cs="Times New Roman"/>
          <w:kern w:val="0"/>
          <w:szCs w:val="24"/>
          <w:lang w:eastAsia="fr-FR" w:bidi="ar-SA"/>
        </w:rPr>
        <w:t>clivantes</w:t>
      </w:r>
      <w:proofErr w:type="spellEnd"/>
      <w:r w:rsidRPr="00B86B23">
        <w:rPr>
          <w:rFonts w:eastAsia="Times New Roman" w:cs="Times New Roman"/>
          <w:kern w:val="0"/>
          <w:szCs w:val="24"/>
          <w:lang w:eastAsia="fr-FR" w:bidi="ar-SA"/>
        </w:rPr>
        <w:t xml:space="preserve">, c’est-à-dire une phrase simple résumant une position sur un sujet dont on suppose qu’elle divisera le groupe en « Pour » et « Contre ». </w:t>
      </w:r>
    </w:p>
    <w:p w:rsidR="00707A5D" w:rsidRPr="00B86B23" w:rsidRDefault="00707A5D" w:rsidP="00707A5D">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707A5D">
        <w:rPr>
          <w:rFonts w:eastAsia="Times New Roman" w:cs="Times New Roman"/>
          <w:b/>
          <w:kern w:val="0"/>
          <w:szCs w:val="24"/>
          <w:lang w:eastAsia="fr-FR" w:bidi="ar-SA"/>
        </w:rPr>
        <w:t>Animation :</w:t>
      </w:r>
      <w:r>
        <w:rPr>
          <w:rFonts w:eastAsia="Times New Roman" w:cs="Times New Roman"/>
          <w:kern w:val="0"/>
          <w:szCs w:val="24"/>
          <w:lang w:eastAsia="fr-FR" w:bidi="ar-SA"/>
        </w:rPr>
        <w:t xml:space="preserve"> r</w:t>
      </w:r>
      <w:r w:rsidRPr="00B86B23">
        <w:rPr>
          <w:rFonts w:eastAsia="Times New Roman" w:cs="Times New Roman"/>
          <w:kern w:val="0"/>
          <w:szCs w:val="24"/>
          <w:lang w:eastAsia="fr-FR" w:bidi="ar-SA"/>
        </w:rPr>
        <w:t xml:space="preserve">assembler les </w:t>
      </w:r>
      <w:proofErr w:type="spellStart"/>
      <w:r w:rsidRPr="00B86B23">
        <w:rPr>
          <w:rFonts w:eastAsia="Times New Roman" w:cs="Times New Roman"/>
          <w:kern w:val="0"/>
          <w:szCs w:val="24"/>
          <w:lang w:eastAsia="fr-FR" w:bidi="ar-SA"/>
        </w:rPr>
        <w:t>participant</w:t>
      </w:r>
      <w:r>
        <w:rPr>
          <w:rFonts w:eastAsia="Times New Roman" w:cs="Times New Roman"/>
          <w:kern w:val="0"/>
          <w:szCs w:val="24"/>
          <w:lang w:eastAsia="fr-FR" w:bidi="ar-SA"/>
        </w:rPr>
        <w:t>-e</w:t>
      </w:r>
      <w:r w:rsidRPr="00B86B23">
        <w:rPr>
          <w:rFonts w:eastAsia="Times New Roman" w:cs="Times New Roman"/>
          <w:kern w:val="0"/>
          <w:szCs w:val="24"/>
          <w:lang w:eastAsia="fr-FR" w:bidi="ar-SA"/>
        </w:rPr>
        <w:t>s</w:t>
      </w:r>
      <w:proofErr w:type="spellEnd"/>
      <w:r w:rsidRPr="00B86B23">
        <w:rPr>
          <w:rFonts w:eastAsia="Times New Roman" w:cs="Times New Roman"/>
          <w:kern w:val="0"/>
          <w:szCs w:val="24"/>
          <w:lang w:eastAsia="fr-FR" w:bidi="ar-SA"/>
        </w:rPr>
        <w:t xml:space="preserve"> debout et groupé, Proposer l’affirmation et enjoindre les </w:t>
      </w:r>
      <w:proofErr w:type="spellStart"/>
      <w:r w:rsidRPr="00B86B23">
        <w:rPr>
          <w:rFonts w:eastAsia="Times New Roman" w:cs="Times New Roman"/>
          <w:kern w:val="0"/>
          <w:szCs w:val="24"/>
          <w:lang w:eastAsia="fr-FR" w:bidi="ar-SA"/>
        </w:rPr>
        <w:t>participant</w:t>
      </w:r>
      <w:r>
        <w:rPr>
          <w:rFonts w:eastAsia="Times New Roman" w:cs="Times New Roman"/>
          <w:kern w:val="0"/>
          <w:szCs w:val="24"/>
          <w:lang w:eastAsia="fr-FR" w:bidi="ar-SA"/>
        </w:rPr>
        <w:t>-e</w:t>
      </w:r>
      <w:r w:rsidRPr="00B86B23">
        <w:rPr>
          <w:rFonts w:eastAsia="Times New Roman" w:cs="Times New Roman"/>
          <w:kern w:val="0"/>
          <w:szCs w:val="24"/>
          <w:lang w:eastAsia="fr-FR" w:bidi="ar-SA"/>
        </w:rPr>
        <w:t>s</w:t>
      </w:r>
      <w:proofErr w:type="spellEnd"/>
      <w:r w:rsidRPr="00B86B23">
        <w:rPr>
          <w:rFonts w:eastAsia="Times New Roman" w:cs="Times New Roman"/>
          <w:kern w:val="0"/>
          <w:szCs w:val="24"/>
          <w:lang w:eastAsia="fr-FR" w:bidi="ar-SA"/>
        </w:rPr>
        <w:t xml:space="preserve"> à choisir leur camp par rapport à une ligne au sol divisant l’espace en 2 parties devant l’animateur</w:t>
      </w:r>
      <w:r>
        <w:rPr>
          <w:rFonts w:eastAsia="Times New Roman" w:cs="Times New Roman"/>
          <w:kern w:val="0"/>
          <w:szCs w:val="24"/>
          <w:lang w:eastAsia="fr-FR" w:bidi="ar-SA"/>
        </w:rPr>
        <w:t>/animatrice</w:t>
      </w:r>
      <w:r w:rsidRPr="00B86B23">
        <w:rPr>
          <w:rFonts w:eastAsia="Times New Roman" w:cs="Times New Roman"/>
          <w:kern w:val="0"/>
          <w:szCs w:val="24"/>
          <w:lang w:eastAsia="fr-FR" w:bidi="ar-SA"/>
        </w:rPr>
        <w:t xml:space="preserve">. Laisser 1mn pour choisir son camp. Expliquer que chaque camp aura alternativement la parole pour exposer un argument. Les personnes convaincues </w:t>
      </w:r>
      <w:r w:rsidR="00CC6307" w:rsidRPr="00CC6307">
        <w:rPr>
          <w:rFonts w:eastAsia="Times New Roman" w:cs="Times New Roman"/>
          <w:b/>
          <w:kern w:val="0"/>
          <w:szCs w:val="24"/>
          <w:u w:val="single"/>
          <w:lang w:eastAsia="fr-FR" w:bidi="ar-SA"/>
        </w:rPr>
        <w:t>par l’argument énoncé</w:t>
      </w:r>
      <w:r w:rsidR="00CC6307">
        <w:rPr>
          <w:rFonts w:eastAsia="Times New Roman" w:cs="Times New Roman"/>
          <w:kern w:val="0"/>
          <w:szCs w:val="24"/>
          <w:lang w:eastAsia="fr-FR" w:bidi="ar-SA"/>
        </w:rPr>
        <w:t xml:space="preserve"> </w:t>
      </w:r>
      <w:r w:rsidRPr="00B86B23">
        <w:rPr>
          <w:rFonts w:eastAsia="Times New Roman" w:cs="Times New Roman"/>
          <w:kern w:val="0"/>
          <w:szCs w:val="24"/>
          <w:lang w:eastAsia="fr-FR" w:bidi="ar-SA"/>
        </w:rPr>
        <w:t>peuvent changer de camp, et sans honte, vu que normalement tout le monde souhaiterait se mettre en milieu, les choses n’étant pas noires ou blanches. Les personnes ne pourront prendre la parole qu’une seule fois. Et l’animateur</w:t>
      </w:r>
      <w:r>
        <w:rPr>
          <w:rFonts w:eastAsia="Times New Roman" w:cs="Times New Roman"/>
          <w:kern w:val="0"/>
          <w:szCs w:val="24"/>
          <w:lang w:eastAsia="fr-FR" w:bidi="ar-SA"/>
        </w:rPr>
        <w:t>/animatrice</w:t>
      </w:r>
      <w:r w:rsidRPr="00B86B23">
        <w:rPr>
          <w:rFonts w:eastAsia="Times New Roman" w:cs="Times New Roman"/>
          <w:kern w:val="0"/>
          <w:szCs w:val="24"/>
          <w:lang w:eastAsia="fr-FR" w:bidi="ar-SA"/>
        </w:rPr>
        <w:t xml:space="preserve"> n’a ensuite plus qu’à distribuer la parole et couper le débat mouvant une fois le temps écoulé, ou bien toutes les personnes dans le même camp ou bien quand les arguments se répètent.</w:t>
      </w:r>
    </w:p>
    <w:p w:rsidR="00707A5D" w:rsidRPr="00B86B23" w:rsidRDefault="00707A5D" w:rsidP="00707A5D">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CC6307">
        <w:rPr>
          <w:rFonts w:eastAsia="Times New Roman" w:cs="Times New Roman"/>
          <w:b/>
          <w:kern w:val="0"/>
          <w:szCs w:val="24"/>
          <w:u w:val="single"/>
          <w:lang w:eastAsia="fr-FR" w:bidi="ar-SA"/>
        </w:rPr>
        <w:t>Variantes </w:t>
      </w:r>
      <w:r w:rsidRPr="00707A5D">
        <w:rPr>
          <w:rFonts w:eastAsia="Times New Roman" w:cs="Times New Roman"/>
          <w:b/>
          <w:kern w:val="0"/>
          <w:szCs w:val="24"/>
          <w:lang w:eastAsia="fr-FR" w:bidi="ar-SA"/>
        </w:rPr>
        <w:t>:</w:t>
      </w:r>
      <w:r>
        <w:rPr>
          <w:rFonts w:eastAsia="Times New Roman" w:cs="Times New Roman"/>
          <w:kern w:val="0"/>
          <w:szCs w:val="24"/>
          <w:lang w:eastAsia="fr-FR" w:bidi="ar-SA"/>
        </w:rPr>
        <w:t xml:space="preserve"> u</w:t>
      </w:r>
      <w:r w:rsidRPr="00B86B23">
        <w:rPr>
          <w:rFonts w:eastAsia="Times New Roman" w:cs="Times New Roman"/>
          <w:kern w:val="0"/>
          <w:szCs w:val="24"/>
          <w:lang w:eastAsia="fr-FR" w:bidi="ar-SA"/>
        </w:rPr>
        <w:t xml:space="preserve">ne variante consiste à donner la parole à celles et ceux qui changent de camp, pour en comprendre les raisons. Une autre variante est appelée « rivière du doute » : on rajoute un espace au centre pour celles et ceux qui ne parviennent pas à prendre position sur une berge ou une autre. Chaque berge cherche alors à convaincre les personnes prises au doute. </w:t>
      </w:r>
      <w:r w:rsidRPr="00B86B23">
        <w:rPr>
          <w:rFonts w:eastAsia="Times New Roman" w:cs="Times New Roman"/>
          <w:kern w:val="0"/>
          <w:szCs w:val="24"/>
          <w:lang w:eastAsia="fr-FR" w:bidi="ar-SA"/>
        </w:rPr>
        <w:br/>
        <w:t>Une autre variante vise à laisser un temps de préparation en petits groupes dans chaque camp avant l’échange d’arguments entre les 2 camps. Cela peut permettre à chacun d’avoir des arguments à donner. Cela créé en même temps une cohésion au sein de chaque camp rendant les changements de camp plus difficile. Une autre encore à écouter d’un bloc tous les arguments préparés par un camp puis par l’autre puis se réunir à nouveau au sein de chaque camp pour fournir réponses et questions face aux arguments du camp d’en face. Et puis tellement d’autres variantes combinant et complexifiant les variantes proposées ici !</w:t>
      </w:r>
    </w:p>
    <w:p w:rsidR="00CC6307" w:rsidRPr="00DD2B81" w:rsidRDefault="00CC6307" w:rsidP="00CC6307">
      <w:pPr>
        <w:tabs>
          <w:tab w:val="left" w:pos="2698"/>
        </w:tabs>
        <w:rPr>
          <w:rFonts w:ascii="Impact" w:hAnsi="Impact"/>
        </w:rPr>
      </w:pPr>
      <w:r>
        <w:rPr>
          <w:b/>
          <w:u w:val="single"/>
        </w:rPr>
        <w:t>Autre v</w:t>
      </w:r>
      <w:r w:rsidRPr="00CC6307">
        <w:rPr>
          <w:b/>
          <w:u w:val="single"/>
        </w:rPr>
        <w:t>ariante</w:t>
      </w:r>
      <w:r>
        <w:t xml:space="preserve"> : au lieu de diviser en Pour et Contre, on propose de diviser en </w:t>
      </w:r>
      <w:r w:rsidRPr="00CC6307">
        <w:rPr>
          <w:rFonts w:ascii="Impact" w:hAnsi="Impact"/>
        </w:rPr>
        <w:t>« normal/pas normal ».</w:t>
      </w:r>
      <w:r>
        <w:t xml:space="preserve"> Exemple de propositions: </w:t>
      </w:r>
      <w:r w:rsidRPr="00CC6307">
        <w:rPr>
          <w:i/>
        </w:rPr>
        <w:t>les femmes aient le droit de vote en France</w:t>
      </w:r>
      <w:r>
        <w:t xml:space="preserve">, </w:t>
      </w:r>
      <w:r w:rsidRPr="00CC6307">
        <w:rPr>
          <w:i/>
        </w:rPr>
        <w:t>les femmes ont le doit de disposer de leur salaire</w:t>
      </w:r>
      <w:r>
        <w:t xml:space="preserve">, </w:t>
      </w:r>
      <w:r w:rsidRPr="00CC6307">
        <w:rPr>
          <w:i/>
        </w:rPr>
        <w:t>les femmes peuvent ouvrir un compte en banque</w:t>
      </w:r>
      <w:r>
        <w:t xml:space="preserve">, </w:t>
      </w:r>
      <w:r w:rsidRPr="00CC6307">
        <w:rPr>
          <w:i/>
        </w:rPr>
        <w:t>une femme qui se violer et qui ne porte pas plainte</w:t>
      </w:r>
      <w:r>
        <w:t xml:space="preserve">, </w:t>
      </w:r>
      <w:r w:rsidRPr="00CC6307">
        <w:rPr>
          <w:i/>
        </w:rPr>
        <w:t>une fille qui se fait siffler dans la rue parce qu'elle porte une minijupe</w:t>
      </w:r>
      <w:r>
        <w:t>.....+ discussion autour de certaines propositions</w:t>
      </w:r>
    </w:p>
    <w:p w:rsidR="00CC6307" w:rsidRDefault="00CC6307" w:rsidP="00CC6307">
      <w:pPr>
        <w:spacing w:after="0" w:line="240" w:lineRule="auto"/>
        <w:rPr>
          <w:rFonts w:ascii="Impact" w:hAnsi="Impact"/>
        </w:rPr>
      </w:pPr>
      <w:r>
        <w:rPr>
          <w:rFonts w:ascii="Impact" w:hAnsi="Impact"/>
        </w:rPr>
        <w:t>Objectifs</w:t>
      </w:r>
    </w:p>
    <w:p w:rsidR="00CC6307" w:rsidRPr="00B86B23" w:rsidRDefault="00CC6307" w:rsidP="00CC630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707A5D">
        <w:rPr>
          <w:rFonts w:eastAsia="Times New Roman" w:cs="Times New Roman"/>
          <w:b/>
          <w:kern w:val="0"/>
          <w:szCs w:val="24"/>
          <w:lang w:eastAsia="fr-FR" w:bidi="ar-SA"/>
        </w:rPr>
        <w:t>Désir :</w:t>
      </w:r>
      <w:r w:rsidRPr="00B86B23">
        <w:rPr>
          <w:rFonts w:eastAsia="Times New Roman" w:cs="Times New Roman"/>
          <w:kern w:val="0"/>
          <w:szCs w:val="24"/>
          <w:lang w:eastAsia="fr-FR" w:bidi="ar-SA"/>
        </w:rPr>
        <w:t xml:space="preserve"> comprendre les tenants et les aboutissants d’une situation en un temps court pour mettre « à niveau » tous les </w:t>
      </w:r>
      <w:proofErr w:type="spellStart"/>
      <w:r w:rsidRPr="00B86B23">
        <w:rPr>
          <w:rFonts w:eastAsia="Times New Roman" w:cs="Times New Roman"/>
          <w:kern w:val="0"/>
          <w:szCs w:val="24"/>
          <w:lang w:eastAsia="fr-FR" w:bidi="ar-SA"/>
        </w:rPr>
        <w:t>participant</w:t>
      </w:r>
      <w:r>
        <w:rPr>
          <w:rFonts w:eastAsia="Times New Roman" w:cs="Times New Roman"/>
          <w:kern w:val="0"/>
          <w:szCs w:val="24"/>
          <w:lang w:eastAsia="fr-FR" w:bidi="ar-SA"/>
        </w:rPr>
        <w:t>-e</w:t>
      </w:r>
      <w:r w:rsidRPr="00B86B23">
        <w:rPr>
          <w:rFonts w:eastAsia="Times New Roman" w:cs="Times New Roman"/>
          <w:kern w:val="0"/>
          <w:szCs w:val="24"/>
          <w:lang w:eastAsia="fr-FR" w:bidi="ar-SA"/>
        </w:rPr>
        <w:t>s</w:t>
      </w:r>
      <w:proofErr w:type="spellEnd"/>
      <w:r w:rsidRPr="00B86B23">
        <w:rPr>
          <w:rFonts w:eastAsia="Times New Roman" w:cs="Times New Roman"/>
          <w:kern w:val="0"/>
          <w:szCs w:val="24"/>
          <w:lang w:eastAsia="fr-FR" w:bidi="ar-SA"/>
        </w:rPr>
        <w:t xml:space="preserve"> en début de séance.</w:t>
      </w:r>
    </w:p>
    <w:p w:rsidR="00707A5D" w:rsidRDefault="00707A5D" w:rsidP="00CC6307">
      <w:pPr>
        <w:tabs>
          <w:tab w:val="left" w:pos="2698"/>
        </w:tabs>
        <w:spacing w:line="240" w:lineRule="auto"/>
        <w:rPr>
          <w:rFonts w:ascii="Impact" w:hAnsi="Impact"/>
        </w:rPr>
      </w:pPr>
      <w:r>
        <w:rPr>
          <w:rFonts w:ascii="Impact" w:hAnsi="Impact"/>
        </w:rPr>
        <w:t>Exemple</w:t>
      </w:r>
    </w:p>
    <w:p w:rsidR="00707A5D" w:rsidRDefault="00707A5D" w:rsidP="00707A5D">
      <w:pPr>
        <w:autoSpaceDN/>
        <w:spacing w:after="0" w:line="240" w:lineRule="auto"/>
        <w:rPr>
          <w:rFonts w:eastAsia="Times New Roman" w:cs="Times New Roman"/>
          <w:szCs w:val="24"/>
          <w:lang w:eastAsia="fr-FR" w:bidi="ar-SA"/>
        </w:rPr>
      </w:pPr>
      <w:r w:rsidRPr="00B86B23">
        <w:rPr>
          <w:rFonts w:eastAsia="Times New Roman" w:cs="Times New Roman"/>
          <w:szCs w:val="24"/>
          <w:lang w:eastAsia="fr-FR" w:bidi="ar-SA"/>
        </w:rPr>
        <w:t>« C’est plus dégradant pour une femme de porter le voile que de porter un string. »</w:t>
      </w:r>
    </w:p>
    <w:p w:rsidR="000B67F2" w:rsidRDefault="00707A5D" w:rsidP="000B67F2">
      <w:pPr>
        <w:autoSpaceDN/>
        <w:spacing w:after="0" w:line="240" w:lineRule="auto"/>
        <w:rPr>
          <w:rFonts w:eastAsia="Times New Roman" w:cs="Times New Roman"/>
          <w:szCs w:val="24"/>
          <w:lang w:eastAsia="fr-FR" w:bidi="ar-SA"/>
        </w:rPr>
      </w:pPr>
      <w:r>
        <w:rPr>
          <w:rFonts w:eastAsia="Times New Roman" w:cs="Times New Roman"/>
          <w:szCs w:val="24"/>
          <w:lang w:eastAsia="fr-FR" w:bidi="ar-SA"/>
        </w:rPr>
        <w:t>« Les femmes s’occupent mieux des enfants grâce à l’instinct maternel »</w:t>
      </w:r>
    </w:p>
    <w:p w:rsidR="000B67F2" w:rsidRPr="000B67F2" w:rsidRDefault="000B67F2" w:rsidP="000B67F2">
      <w:pPr>
        <w:autoSpaceDN/>
        <w:spacing w:after="0" w:line="240" w:lineRule="auto"/>
        <w:rPr>
          <w:rFonts w:eastAsia="Times New Roman" w:cs="Times New Roman"/>
          <w:szCs w:val="24"/>
          <w:lang w:eastAsia="fr-FR" w:bidi="ar-SA"/>
        </w:rPr>
      </w:pPr>
    </w:p>
    <w:p w:rsidR="00707A5D" w:rsidRPr="000B67F2" w:rsidRDefault="000B67F2" w:rsidP="00CC6307">
      <w:pPr>
        <w:tabs>
          <w:tab w:val="left" w:pos="2698"/>
        </w:tabs>
        <w:spacing w:after="0" w:line="240" w:lineRule="auto"/>
        <w:rPr>
          <w:rFonts w:ascii="Impact" w:hAnsi="Impact"/>
        </w:rPr>
      </w:pPr>
      <w:r>
        <w:rPr>
          <w:rFonts w:ascii="Impact" w:hAnsi="Impact"/>
        </w:rPr>
        <w:t>Commentaires</w:t>
      </w:r>
    </w:p>
    <w:p w:rsidR="00707A5D" w:rsidRPr="00CC6307" w:rsidRDefault="00707A5D" w:rsidP="00CC6307">
      <w:pPr>
        <w:pStyle w:val="Paragraphedeliste"/>
        <w:numPr>
          <w:ilvl w:val="0"/>
          <w:numId w:val="13"/>
        </w:numPr>
        <w:autoSpaceDN/>
        <w:spacing w:after="0" w:line="240" w:lineRule="auto"/>
        <w:outlineLvl w:val="2"/>
        <w:rPr>
          <w:rFonts w:ascii="Times New Roman" w:eastAsia="Times New Roman" w:hAnsi="Times New Roman" w:cs="Times New Roman"/>
          <w:b/>
          <w:bCs/>
          <w:sz w:val="27"/>
          <w:szCs w:val="27"/>
          <w:lang w:eastAsia="fr-FR" w:bidi="ar-SA"/>
        </w:rPr>
      </w:pPr>
      <w:r w:rsidRPr="00CC6307">
        <w:rPr>
          <w:rFonts w:ascii="Times New Roman" w:eastAsia="Times New Roman" w:hAnsi="Times New Roman" w:cs="Times New Roman"/>
          <w:szCs w:val="24"/>
          <w:lang w:eastAsia="fr-FR" w:bidi="ar-SA"/>
        </w:rPr>
        <w:t>favorise le respect entre les personnes : grâce à la consigne d’une seule prise de parole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b/>
          <w:bCs/>
          <w:sz w:val="27"/>
          <w:szCs w:val="27"/>
          <w:lang w:eastAsia="fr-FR" w:bidi="ar-SA"/>
        </w:rPr>
      </w:pPr>
      <w:r w:rsidRPr="00CC6307">
        <w:rPr>
          <w:rFonts w:ascii="Times New Roman" w:eastAsia="Times New Roman" w:hAnsi="Times New Roman" w:cs="Times New Roman"/>
          <w:szCs w:val="24"/>
          <w:lang w:eastAsia="fr-FR" w:bidi="ar-SA"/>
        </w:rPr>
        <w:t>favorise l’écoute</w:t>
      </w:r>
      <w:r w:rsidRPr="00CC6307">
        <w:rPr>
          <w:rFonts w:ascii="Times New Roman" w:hAnsi="Times New Roman" w:cs="Times New Roman"/>
        </w:rPr>
        <w:t xml:space="preserve"> parce qu'il faut se positionner à chaque argument</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b/>
          <w:bCs/>
          <w:sz w:val="27"/>
          <w:szCs w:val="27"/>
          <w:lang w:eastAsia="fr-FR" w:bidi="ar-SA"/>
        </w:rPr>
      </w:pPr>
      <w:r w:rsidRPr="00CC6307">
        <w:rPr>
          <w:rFonts w:ascii="Times New Roman" w:eastAsia="Times New Roman" w:hAnsi="Times New Roman" w:cs="Times New Roman"/>
          <w:szCs w:val="24"/>
          <w:lang w:eastAsia="fr-FR" w:bidi="ar-SA"/>
        </w:rPr>
        <w:t>oblige au positionnement de chacun et chacune (sans forcément prendre la parole)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le déplacement physique dans l’espace symbolise le mouvement des idées, peut être rassurant pour ceux et celles qui ne sont pas à l’aise avec la prise de parole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favorise la liberté dans la prise de position personnelle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encourage à l’honnêteté intellectuelle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forme frustrante parce que ne permet le plaisir du débat</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attention à la formulation de la question : choisir une formulation qui clive pour que le débat</w:t>
      </w:r>
      <w:r w:rsidR="000B67F2" w:rsidRPr="00CC6307">
        <w:rPr>
          <w:rFonts w:ascii="Times New Roman" w:eastAsia="Times New Roman" w:hAnsi="Times New Roman" w:cs="Times New Roman"/>
          <w:szCs w:val="24"/>
          <w:lang w:eastAsia="fr-FR" w:bidi="ar-SA"/>
        </w:rPr>
        <w:t xml:space="preserve"> </w:t>
      </w:r>
      <w:r w:rsidRPr="00CC6307">
        <w:rPr>
          <w:rFonts w:ascii="Times New Roman" w:eastAsia="Times New Roman" w:hAnsi="Times New Roman" w:cs="Times New Roman"/>
          <w:szCs w:val="24"/>
          <w:lang w:eastAsia="fr-FR" w:bidi="ar-SA"/>
        </w:rPr>
        <w:t xml:space="preserve">ait lieu. </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hAnsi="Times New Roman" w:cs="Times New Roman"/>
        </w:rPr>
        <w:t>ce type de débat peut être une amorce à un débat plus classique.</w:t>
      </w:r>
    </w:p>
    <w:p w:rsidR="003C2E54" w:rsidRDefault="00707A5D" w:rsidP="00707A5D">
      <w:pPr>
        <w:rPr>
          <w:rFonts w:cs="Times New Roman"/>
        </w:rPr>
      </w:pPr>
      <w:r w:rsidRPr="00CC6307">
        <w:rPr>
          <w:rFonts w:cs="Times New Roman"/>
        </w:rPr>
        <w:t>NB: il faut expliquer clairement la règle et s'assurer  que tout le monde a bien compris.</w:t>
      </w:r>
    </w:p>
    <w:p w:rsidR="003C2E54" w:rsidRDefault="003C2E54">
      <w:pPr>
        <w:spacing w:after="0" w:line="240" w:lineRule="auto"/>
        <w:rPr>
          <w:rFonts w:cs="Times New Roman"/>
        </w:rPr>
      </w:pPr>
      <w:r>
        <w:rPr>
          <w:rFonts w:cs="Times New Roman"/>
        </w:rPr>
        <w:br w:type="page"/>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44" style="position:absolute;left:0;text-align:left;margin-left:-3.2pt;margin-top:3.35pt;width:533.6pt;height:693.6pt;z-index:251713536">
            <v:stroke dashstyle="dash"/>
          </v:rect>
        </w:pict>
      </w:r>
    </w:p>
    <w:p w:rsidR="003C2E54" w:rsidRDefault="003C2E54" w:rsidP="00707A5D">
      <w:pPr>
        <w:rPr>
          <w:rFonts w:cs="Times New Roman"/>
        </w:rPr>
      </w:pPr>
    </w:p>
    <w:p w:rsidR="003C2E54" w:rsidRDefault="003C2E54">
      <w:pPr>
        <w:spacing w:after="0" w:line="240" w:lineRule="auto"/>
        <w:rPr>
          <w:rFonts w:ascii="Impact" w:hAnsi="Impact"/>
        </w:rPr>
      </w:pPr>
      <w:r>
        <w:rPr>
          <w:rFonts w:ascii="Impact" w:hAnsi="Impact"/>
        </w:rPr>
        <w:br w:type="page"/>
      </w:r>
    </w:p>
    <w:p w:rsidR="000B67F2" w:rsidRDefault="000B67F2" w:rsidP="000B67F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n°5 bis: diverses formes de débats : le 4 coins</w:t>
      </w:r>
    </w:p>
    <w:p w:rsidR="000B67F2" w:rsidRDefault="000B67F2" w:rsidP="000B67F2">
      <w:pPr>
        <w:tabs>
          <w:tab w:val="left" w:pos="2698"/>
        </w:tabs>
        <w:rPr>
          <w:rFonts w:ascii="Impact" w:hAnsi="Impact"/>
        </w:rPr>
      </w:pPr>
    </w:p>
    <w:p w:rsidR="000B67F2" w:rsidRDefault="000B67F2" w:rsidP="000B67F2">
      <w:pPr>
        <w:tabs>
          <w:tab w:val="left" w:pos="2698"/>
        </w:tabs>
        <w:rPr>
          <w:rFonts w:ascii="Impact" w:hAnsi="Impact"/>
        </w:rPr>
      </w:pPr>
      <w:r>
        <w:rPr>
          <w:rFonts w:ascii="Impact" w:hAnsi="Impact"/>
        </w:rPr>
        <w:t>Description</w:t>
      </w:r>
    </w:p>
    <w:p w:rsidR="00707A5D" w:rsidRPr="00FC2718" w:rsidRDefault="00707A5D" w:rsidP="00707A5D">
      <w:pPr>
        <w:widowControl/>
        <w:numPr>
          <w:ilvl w:val="0"/>
          <w:numId w:val="15"/>
        </w:numPr>
        <w:autoSpaceDN/>
        <w:spacing w:before="100" w:beforeAutospacing="1" w:after="0" w:line="240" w:lineRule="auto"/>
        <w:textAlignment w:val="auto"/>
        <w:rPr>
          <w:rFonts w:eastAsia="Times New Roman" w:cs="Times New Roman"/>
          <w:kern w:val="0"/>
          <w:szCs w:val="24"/>
          <w:lang w:eastAsia="fr-FR" w:bidi="ar-SA"/>
        </w:rPr>
      </w:pPr>
      <w:r w:rsidRPr="00FC2718">
        <w:rPr>
          <w:rFonts w:eastAsia="Times New Roman" w:cs="Times New Roman"/>
          <w:b/>
          <w:bCs/>
          <w:kern w:val="0"/>
          <w:sz w:val="24"/>
          <w:szCs w:val="27"/>
          <w:lang w:eastAsia="fr-FR" w:bidi="ar-SA"/>
        </w:rPr>
        <w:t>Le principe</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 xml:space="preserve">Permettre à chacun </w:t>
      </w:r>
      <w:r>
        <w:rPr>
          <w:rFonts w:eastAsia="Times New Roman" w:cs="Times New Roman"/>
          <w:kern w:val="0"/>
          <w:szCs w:val="27"/>
          <w:lang w:eastAsia="fr-FR" w:bidi="ar-SA"/>
        </w:rPr>
        <w:t xml:space="preserve">et chacune </w:t>
      </w:r>
      <w:r w:rsidRPr="00FC2718">
        <w:rPr>
          <w:rFonts w:eastAsia="Times New Roman" w:cs="Times New Roman"/>
          <w:kern w:val="0"/>
          <w:szCs w:val="27"/>
          <w:lang w:eastAsia="fr-FR" w:bidi="ar-SA"/>
        </w:rPr>
        <w:t>d’exprimer et défendre ses idées autour d’un sujet défini et de réponses proposées</w:t>
      </w:r>
      <w:r>
        <w:rPr>
          <w:rFonts w:eastAsia="Times New Roman" w:cs="Times New Roman"/>
          <w:kern w:val="0"/>
          <w:szCs w:val="27"/>
          <w:lang w:eastAsia="fr-FR" w:bidi="ar-SA"/>
        </w:rPr>
        <w:t>.</w:t>
      </w:r>
    </w:p>
    <w:p w:rsidR="00707A5D" w:rsidRPr="00FC2718" w:rsidRDefault="00707A5D" w:rsidP="00707A5D">
      <w:pPr>
        <w:widowControl/>
        <w:numPr>
          <w:ilvl w:val="0"/>
          <w:numId w:val="16"/>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La méthode</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 xml:space="preserve">Le lieu : un endroit permettant la libre circulation </w:t>
      </w:r>
      <w:proofErr w:type="gramStart"/>
      <w:r w:rsidRPr="00FC2718">
        <w:rPr>
          <w:rFonts w:eastAsia="Times New Roman" w:cs="Times New Roman"/>
          <w:kern w:val="0"/>
          <w:szCs w:val="27"/>
          <w:lang w:eastAsia="fr-FR" w:bidi="ar-SA"/>
        </w:rPr>
        <w:t xml:space="preserve">des </w:t>
      </w:r>
      <w:proofErr w:type="spellStart"/>
      <w:r w:rsidRPr="00FC2718">
        <w:rPr>
          <w:rFonts w:eastAsia="Times New Roman" w:cs="Times New Roman"/>
          <w:kern w:val="0"/>
          <w:szCs w:val="27"/>
          <w:lang w:eastAsia="fr-FR" w:bidi="ar-SA"/>
        </w:rPr>
        <w:t>participant</w:t>
      </w:r>
      <w:r>
        <w:rPr>
          <w:rFonts w:eastAsia="Times New Roman" w:cs="Times New Roman"/>
          <w:kern w:val="0"/>
          <w:szCs w:val="27"/>
          <w:lang w:eastAsia="fr-FR" w:bidi="ar-SA"/>
        </w:rPr>
        <w:t>-</w:t>
      </w:r>
      <w:proofErr w:type="gramEnd"/>
      <w:r>
        <w:rPr>
          <w:rFonts w:eastAsia="Times New Roman" w:cs="Times New Roman"/>
          <w:kern w:val="0"/>
          <w:szCs w:val="27"/>
          <w:lang w:eastAsia="fr-FR" w:bidi="ar-SA"/>
        </w:rPr>
        <w:t>e</w:t>
      </w:r>
      <w:r w:rsidRPr="00FC2718">
        <w:rPr>
          <w:rFonts w:eastAsia="Times New Roman" w:cs="Times New Roman"/>
          <w:kern w:val="0"/>
          <w:szCs w:val="27"/>
          <w:lang w:eastAsia="fr-FR" w:bidi="ar-SA"/>
        </w:rPr>
        <w:t>s</w:t>
      </w:r>
      <w:proofErr w:type="spellEnd"/>
      <w:r w:rsidRPr="00FC2718">
        <w:rPr>
          <w:rFonts w:eastAsia="Times New Roman" w:cs="Times New Roman"/>
          <w:kern w:val="0"/>
          <w:szCs w:val="27"/>
          <w:lang w:eastAsia="fr-FR" w:bidi="ar-SA"/>
        </w:rPr>
        <w:t xml:space="preserve"> et la discussion entre les différents groupes</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Délimiter des espaces, les « coins »</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Placer le groupe au milieu, expliquer CLAIREMENT la consigne : après l’annonce du sujet, choisir le coin qui vous correspond (chaque coin correspond à une réponse définie) et préciser qu’il n’y a pas de bonne ou mauvaise réponse</w:t>
      </w:r>
      <w:r>
        <w:rPr>
          <w:rFonts w:eastAsia="Times New Roman" w:cs="Times New Roman"/>
          <w:kern w:val="0"/>
          <w:szCs w:val="27"/>
          <w:lang w:eastAsia="fr-FR" w:bidi="ar-SA"/>
        </w:rPr>
        <w:t>.</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 xml:space="preserve">Donner la parole à chacun des groupes qui </w:t>
      </w:r>
      <w:proofErr w:type="gramStart"/>
      <w:r w:rsidRPr="00FC2718">
        <w:rPr>
          <w:rFonts w:eastAsia="Times New Roman" w:cs="Times New Roman"/>
          <w:kern w:val="0"/>
          <w:szCs w:val="27"/>
          <w:lang w:eastAsia="fr-FR" w:bidi="ar-SA"/>
        </w:rPr>
        <w:t>explique</w:t>
      </w:r>
      <w:proofErr w:type="gramEnd"/>
      <w:r w:rsidRPr="00FC2718">
        <w:rPr>
          <w:rFonts w:eastAsia="Times New Roman" w:cs="Times New Roman"/>
          <w:kern w:val="0"/>
          <w:szCs w:val="27"/>
          <w:lang w:eastAsia="fr-FR" w:bidi="ar-SA"/>
        </w:rPr>
        <w:t xml:space="preserve"> son choix. Durant ce temps là les autres groupes n’ont pas la parole</w:t>
      </w:r>
      <w:r>
        <w:rPr>
          <w:rFonts w:eastAsia="Times New Roman" w:cs="Times New Roman"/>
          <w:kern w:val="0"/>
          <w:szCs w:val="27"/>
          <w:lang w:eastAsia="fr-FR" w:bidi="ar-SA"/>
        </w:rPr>
        <w:t>.</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 xml:space="preserve">Ensuite </w:t>
      </w:r>
      <w:r>
        <w:rPr>
          <w:rFonts w:eastAsia="Times New Roman" w:cs="Times New Roman"/>
          <w:kern w:val="0"/>
          <w:szCs w:val="27"/>
          <w:lang w:eastAsia="fr-FR" w:bidi="ar-SA"/>
        </w:rPr>
        <w:t>l’animatrice/animateur</w:t>
      </w:r>
      <w:r w:rsidRPr="00FC2718">
        <w:rPr>
          <w:rFonts w:eastAsia="Times New Roman" w:cs="Times New Roman"/>
          <w:kern w:val="0"/>
          <w:szCs w:val="27"/>
          <w:lang w:eastAsia="fr-FR" w:bidi="ar-SA"/>
        </w:rPr>
        <w:t xml:space="preserve"> lancent le débat et font interagir les différents groupes entre eux</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 xml:space="preserve">Les </w:t>
      </w:r>
      <w:proofErr w:type="spellStart"/>
      <w:r w:rsidRPr="00FC2718">
        <w:rPr>
          <w:rFonts w:eastAsia="Times New Roman" w:cs="Times New Roman"/>
          <w:kern w:val="0"/>
          <w:szCs w:val="27"/>
          <w:lang w:eastAsia="fr-FR" w:bidi="ar-SA"/>
        </w:rPr>
        <w:t>participant</w:t>
      </w:r>
      <w:r>
        <w:rPr>
          <w:rFonts w:eastAsia="Times New Roman" w:cs="Times New Roman"/>
          <w:kern w:val="0"/>
          <w:szCs w:val="27"/>
          <w:lang w:eastAsia="fr-FR" w:bidi="ar-SA"/>
        </w:rPr>
        <w:t>-e</w:t>
      </w:r>
      <w:r w:rsidRPr="00FC2718">
        <w:rPr>
          <w:rFonts w:eastAsia="Times New Roman" w:cs="Times New Roman"/>
          <w:kern w:val="0"/>
          <w:szCs w:val="27"/>
          <w:lang w:eastAsia="fr-FR" w:bidi="ar-SA"/>
        </w:rPr>
        <w:t>s</w:t>
      </w:r>
      <w:proofErr w:type="spellEnd"/>
      <w:r w:rsidRPr="00FC2718">
        <w:rPr>
          <w:rFonts w:eastAsia="Times New Roman" w:cs="Times New Roman"/>
          <w:kern w:val="0"/>
          <w:szCs w:val="27"/>
          <w:lang w:eastAsia="fr-FR" w:bidi="ar-SA"/>
        </w:rPr>
        <w:t xml:space="preserve"> sont libres de changer d’avis donc de coin</w:t>
      </w:r>
      <w:r>
        <w:rPr>
          <w:rFonts w:eastAsia="Times New Roman" w:cs="Times New Roman"/>
          <w:kern w:val="0"/>
          <w:szCs w:val="27"/>
          <w:lang w:eastAsia="fr-FR" w:bidi="ar-SA"/>
        </w:rPr>
        <w:t>.</w:t>
      </w:r>
    </w:p>
    <w:p w:rsidR="00707A5D" w:rsidRPr="00FC2718" w:rsidRDefault="00707A5D" w:rsidP="00707A5D">
      <w:pPr>
        <w:widowControl/>
        <w:numPr>
          <w:ilvl w:val="0"/>
          <w:numId w:val="17"/>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La durée</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 xml:space="preserve">Varie suivant le sujet, plus ou moins long suivant la pertinence du sujet et des réponses. Faire attention au stationnement debout qui lasse les </w:t>
      </w:r>
      <w:proofErr w:type="spellStart"/>
      <w:r w:rsidRPr="00FC2718">
        <w:rPr>
          <w:rFonts w:eastAsia="Times New Roman" w:cs="Times New Roman"/>
          <w:kern w:val="0"/>
          <w:szCs w:val="27"/>
          <w:lang w:eastAsia="fr-FR" w:bidi="ar-SA"/>
        </w:rPr>
        <w:t>participant</w:t>
      </w:r>
      <w:r>
        <w:rPr>
          <w:rFonts w:eastAsia="Times New Roman" w:cs="Times New Roman"/>
          <w:kern w:val="0"/>
          <w:szCs w:val="27"/>
          <w:lang w:eastAsia="fr-FR" w:bidi="ar-SA"/>
        </w:rPr>
        <w:t>-e</w:t>
      </w:r>
      <w:proofErr w:type="spellEnd"/>
      <w:r>
        <w:rPr>
          <w:rFonts w:eastAsia="Times New Roman" w:cs="Times New Roman"/>
          <w:kern w:val="0"/>
          <w:szCs w:val="27"/>
          <w:lang w:eastAsia="fr-FR" w:bidi="ar-SA"/>
        </w:rPr>
        <w:t>.</w:t>
      </w:r>
    </w:p>
    <w:p w:rsidR="00707A5D" w:rsidRPr="00FC2718" w:rsidRDefault="00707A5D" w:rsidP="00707A5D">
      <w:pPr>
        <w:widowControl/>
        <w:numPr>
          <w:ilvl w:val="0"/>
          <w:numId w:val="18"/>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Rôle de</w:t>
      </w:r>
      <w:r>
        <w:rPr>
          <w:rFonts w:eastAsia="Times New Roman" w:cs="Times New Roman"/>
          <w:b/>
          <w:bCs/>
          <w:kern w:val="0"/>
          <w:szCs w:val="27"/>
          <w:lang w:eastAsia="fr-FR" w:bidi="ar-SA"/>
        </w:rPr>
        <w:t xml:space="preserve"> l’animateur/animatrice</w:t>
      </w:r>
    </w:p>
    <w:p w:rsidR="00707A5D" w:rsidRPr="00045AD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 xml:space="preserve">Animer le débat, gérer le temps et le flux de parole, amener des arguments par des questions préparés en amont par </w:t>
      </w:r>
      <w:r>
        <w:rPr>
          <w:rFonts w:eastAsia="Times New Roman" w:cs="Times New Roman"/>
          <w:kern w:val="0"/>
          <w:szCs w:val="27"/>
          <w:lang w:eastAsia="fr-FR" w:bidi="ar-SA"/>
        </w:rPr>
        <w:t>l’animateur/l’animatrice</w:t>
      </w:r>
      <w:r w:rsidRPr="00FC2718">
        <w:rPr>
          <w:rFonts w:eastAsia="Times New Roman" w:cs="Times New Roman"/>
          <w:kern w:val="0"/>
          <w:szCs w:val="27"/>
          <w:lang w:eastAsia="fr-FR" w:bidi="ar-SA"/>
        </w:rPr>
        <w:t>. Il faut savoir parfois rebondir et aller à contre courant, voir « choquer » pour faire évoluer le débat</w:t>
      </w:r>
      <w:r>
        <w:rPr>
          <w:rFonts w:eastAsia="Times New Roman" w:cs="Times New Roman"/>
          <w:kern w:val="0"/>
          <w:szCs w:val="27"/>
          <w:lang w:eastAsia="fr-FR" w:bidi="ar-SA"/>
        </w:rPr>
        <w:t>.</w:t>
      </w:r>
    </w:p>
    <w:p w:rsidR="00707A5D" w:rsidRPr="00FC2718" w:rsidRDefault="00707A5D" w:rsidP="00707A5D">
      <w:pPr>
        <w:widowControl/>
        <w:numPr>
          <w:ilvl w:val="0"/>
          <w:numId w:val="19"/>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Pourquoi utiliser cette méthode ?</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 xml:space="preserve">Pour connaitre le positionnement </w:t>
      </w:r>
      <w:proofErr w:type="gramStart"/>
      <w:r w:rsidRPr="00FC2718">
        <w:rPr>
          <w:rFonts w:eastAsia="Times New Roman" w:cs="Times New Roman"/>
          <w:kern w:val="0"/>
          <w:szCs w:val="27"/>
          <w:lang w:eastAsia="fr-FR" w:bidi="ar-SA"/>
        </w:rPr>
        <w:t xml:space="preserve">des </w:t>
      </w:r>
      <w:proofErr w:type="spellStart"/>
      <w:r w:rsidRPr="00FC2718">
        <w:rPr>
          <w:rFonts w:eastAsia="Times New Roman" w:cs="Times New Roman"/>
          <w:kern w:val="0"/>
          <w:szCs w:val="27"/>
          <w:lang w:eastAsia="fr-FR" w:bidi="ar-SA"/>
        </w:rPr>
        <w:t>participant</w:t>
      </w:r>
      <w:r>
        <w:rPr>
          <w:rFonts w:eastAsia="Times New Roman" w:cs="Times New Roman"/>
          <w:kern w:val="0"/>
          <w:szCs w:val="27"/>
          <w:lang w:eastAsia="fr-FR" w:bidi="ar-SA"/>
        </w:rPr>
        <w:t>-</w:t>
      </w:r>
      <w:proofErr w:type="gramEnd"/>
      <w:r>
        <w:rPr>
          <w:rFonts w:eastAsia="Times New Roman" w:cs="Times New Roman"/>
          <w:kern w:val="0"/>
          <w:szCs w:val="27"/>
          <w:lang w:eastAsia="fr-FR" w:bidi="ar-SA"/>
        </w:rPr>
        <w:t>e</w:t>
      </w:r>
      <w:r w:rsidRPr="00FC2718">
        <w:rPr>
          <w:rFonts w:eastAsia="Times New Roman" w:cs="Times New Roman"/>
          <w:kern w:val="0"/>
          <w:szCs w:val="27"/>
          <w:lang w:eastAsia="fr-FR" w:bidi="ar-SA"/>
        </w:rPr>
        <w:t>s</w:t>
      </w:r>
      <w:proofErr w:type="spellEnd"/>
      <w:r w:rsidRPr="00FC2718">
        <w:rPr>
          <w:rFonts w:eastAsia="Times New Roman" w:cs="Times New Roman"/>
          <w:kern w:val="0"/>
          <w:szCs w:val="27"/>
          <w:lang w:eastAsia="fr-FR" w:bidi="ar-SA"/>
        </w:rPr>
        <w:t>, les faire réfléchir autour d’un sujet. Entendre d’autres arguments et éventuellement les amener à accepter d’autres points de vue</w:t>
      </w:r>
      <w:r>
        <w:rPr>
          <w:rFonts w:eastAsia="Times New Roman" w:cs="Times New Roman"/>
          <w:kern w:val="0"/>
          <w:szCs w:val="27"/>
          <w:lang w:eastAsia="fr-FR" w:bidi="ar-SA"/>
        </w:rPr>
        <w:t>.</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Méthode ludique permettant l’apport de connaissances sans le coté scolaire</w:t>
      </w:r>
      <w:r>
        <w:rPr>
          <w:rFonts w:eastAsia="Times New Roman" w:cs="Times New Roman"/>
          <w:kern w:val="0"/>
          <w:szCs w:val="27"/>
          <w:lang w:eastAsia="fr-FR" w:bidi="ar-SA"/>
        </w:rPr>
        <w:t>.</w:t>
      </w:r>
    </w:p>
    <w:p w:rsidR="00707A5D" w:rsidRPr="00FC2718" w:rsidRDefault="00707A5D" w:rsidP="00707A5D">
      <w:pPr>
        <w:widowControl/>
        <w:numPr>
          <w:ilvl w:val="0"/>
          <w:numId w:val="20"/>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A quoi faut-il faire attention ?</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La gestion du temps du débat et de la parole (attention à la monopolisation d’une personne</w:t>
      </w:r>
      <w:r>
        <w:rPr>
          <w:rFonts w:eastAsia="Times New Roman" w:cs="Times New Roman"/>
          <w:kern w:val="0"/>
          <w:szCs w:val="27"/>
          <w:lang w:eastAsia="fr-FR" w:bidi="ar-SA"/>
        </w:rPr>
        <w:t>)</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Ne pas dévier du sujet</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Attention à la consigne de départ, qu’elle soit claire et précise pour tout le monde</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Aux conflits et « lynchage » (un groupe contre une seule personne)</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Exposer des questions et réponses claires, attention aux questions et réponses qui se rejoignent, à double sens</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 xml:space="preserve">Attention que tous les </w:t>
      </w:r>
      <w:proofErr w:type="spellStart"/>
      <w:r w:rsidRPr="00FC2718">
        <w:rPr>
          <w:rFonts w:eastAsia="Times New Roman" w:cs="Times New Roman"/>
          <w:kern w:val="0"/>
          <w:szCs w:val="27"/>
          <w:lang w:eastAsia="fr-FR" w:bidi="ar-SA"/>
        </w:rPr>
        <w:t>participant</w:t>
      </w:r>
      <w:r>
        <w:rPr>
          <w:rFonts w:eastAsia="Times New Roman" w:cs="Times New Roman"/>
          <w:kern w:val="0"/>
          <w:szCs w:val="27"/>
          <w:lang w:eastAsia="fr-FR" w:bidi="ar-SA"/>
        </w:rPr>
        <w:t>-e</w:t>
      </w:r>
      <w:r w:rsidRPr="00FC2718">
        <w:rPr>
          <w:rFonts w:eastAsia="Times New Roman" w:cs="Times New Roman"/>
          <w:kern w:val="0"/>
          <w:szCs w:val="27"/>
          <w:lang w:eastAsia="fr-FR" w:bidi="ar-SA"/>
        </w:rPr>
        <w:t>s</w:t>
      </w:r>
      <w:proofErr w:type="spellEnd"/>
      <w:r w:rsidRPr="00FC2718">
        <w:rPr>
          <w:rFonts w:eastAsia="Times New Roman" w:cs="Times New Roman"/>
          <w:kern w:val="0"/>
          <w:szCs w:val="27"/>
          <w:lang w:eastAsia="fr-FR" w:bidi="ar-SA"/>
        </w:rPr>
        <w:t xml:space="preserve"> aient pu s’exprimer</w:t>
      </w:r>
    </w:p>
    <w:p w:rsidR="000B67F2" w:rsidRDefault="00707A5D" w:rsidP="003C2E54">
      <w:pPr>
        <w:widowControl/>
        <w:autoSpaceDN/>
        <w:spacing w:after="0" w:line="240" w:lineRule="auto"/>
        <w:textAlignment w:val="auto"/>
        <w:rPr>
          <w:rFonts w:eastAsia="Times New Roman" w:cs="Times New Roman"/>
          <w:kern w:val="0"/>
          <w:szCs w:val="27"/>
          <w:lang w:eastAsia="fr-FR" w:bidi="ar-SA"/>
        </w:rPr>
      </w:pPr>
      <w:r w:rsidRPr="00FC2718">
        <w:rPr>
          <w:rFonts w:eastAsia="Times New Roman" w:cs="Times New Roman"/>
          <w:kern w:val="0"/>
          <w:szCs w:val="27"/>
          <w:lang w:eastAsia="fr-FR" w:bidi="ar-SA"/>
        </w:rPr>
        <w:t>Pas d’obligation de répondre aux différents sujets en un seul temps, mieux vaut les espacer dans le temps</w:t>
      </w:r>
    </w:p>
    <w:p w:rsidR="003C2E54" w:rsidRPr="003C2E54" w:rsidRDefault="003C2E54" w:rsidP="003C2E54">
      <w:pPr>
        <w:widowControl/>
        <w:autoSpaceDN/>
        <w:spacing w:after="0" w:line="240" w:lineRule="auto"/>
        <w:textAlignment w:val="auto"/>
        <w:rPr>
          <w:rFonts w:eastAsia="Times New Roman" w:cs="Times New Roman"/>
          <w:kern w:val="0"/>
          <w:sz w:val="20"/>
          <w:szCs w:val="24"/>
          <w:lang w:eastAsia="fr-FR" w:bidi="ar-SA"/>
        </w:rPr>
      </w:pPr>
    </w:p>
    <w:p w:rsidR="000B67F2" w:rsidRPr="000B67F2" w:rsidRDefault="000B67F2" w:rsidP="000B67F2">
      <w:pPr>
        <w:pStyle w:val="Paragraphedeliste"/>
        <w:tabs>
          <w:tab w:val="left" w:pos="2698"/>
        </w:tabs>
        <w:ind w:left="0"/>
        <w:rPr>
          <w:rFonts w:ascii="Impact" w:eastAsiaTheme="minorHAnsi" w:hAnsi="Impact"/>
        </w:rPr>
      </w:pPr>
      <w:r w:rsidRPr="000B67F2">
        <w:rPr>
          <w:rFonts w:ascii="Impact" w:hAnsi="Impact"/>
        </w:rPr>
        <w:t>Commentaires</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discussions en aparté : réflexions individuelles confortées au lieu de les échanger</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enrichissement des arguments par les arguments des autres</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formulation des 4 propositions : faire attention pour qu’il y ait suffisamment de répartition</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ne permet pas aux personnes qui ont du mal à prendre la parole de le faire d’avantage</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 xml:space="preserve">selon le contexte, </w:t>
      </w:r>
      <w:r w:rsidR="004436E6">
        <w:rPr>
          <w:rFonts w:ascii="Times New Roman" w:eastAsia="Times New Roman" w:hAnsi="Times New Roman" w:cs="Times New Roman"/>
          <w:szCs w:val="24"/>
          <w:lang w:eastAsia="fr-FR" w:bidi="ar-SA"/>
        </w:rPr>
        <w:t>possibilité de</w:t>
      </w:r>
      <w:r w:rsidRPr="000B67F2">
        <w:rPr>
          <w:rFonts w:ascii="Times New Roman" w:eastAsia="Times New Roman" w:hAnsi="Times New Roman" w:cs="Times New Roman"/>
          <w:szCs w:val="24"/>
          <w:lang w:eastAsia="fr-FR" w:bidi="ar-SA"/>
        </w:rPr>
        <w:t xml:space="preserve"> se positionner aux 4 coins</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d’avantage de dimensions que le débat mouvant</w:t>
      </w:r>
    </w:p>
    <w:p w:rsidR="003C2E54" w:rsidRDefault="00707A5D" w:rsidP="003C2E54">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peut donner l’illusion de la « bonne réponse », attention avec les jeunes</w:t>
      </w:r>
    </w:p>
    <w:p w:rsidR="003C2E54" w:rsidRDefault="003C2E54">
      <w:pPr>
        <w:spacing w:after="0" w:line="240" w:lineRule="auto"/>
        <w:rPr>
          <w:rFonts w:eastAsia="Times New Roman" w:cs="Times New Roman"/>
          <w:kern w:val="0"/>
          <w:szCs w:val="24"/>
          <w:lang w:eastAsia="fr-FR" w:bidi="ar-SA"/>
        </w:rPr>
      </w:pPr>
      <w:r>
        <w:rPr>
          <w:rFonts w:eastAsia="Times New Roman" w:cs="Times New Roman"/>
          <w:szCs w:val="24"/>
          <w:lang w:eastAsia="fr-FR" w:bidi="ar-SA"/>
        </w:rPr>
        <w:br w:type="page"/>
      </w:r>
    </w:p>
    <w:p w:rsidR="003C2E54" w:rsidRDefault="003C2E54" w:rsidP="003C2E54">
      <w:pPr>
        <w:pStyle w:val="Paragraphedeliste"/>
        <w:spacing w:after="0" w:line="240" w:lineRule="auto"/>
        <w:ind w:left="1428"/>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1428"/>
        <w:jc w:val="both"/>
        <w:rPr>
          <w:rFonts w:ascii="Impact" w:hAnsi="Impact"/>
          <w:sz w:val="28"/>
        </w:rPr>
      </w:pPr>
    </w:p>
    <w:p w:rsidR="003C2E54" w:rsidRPr="0023668D" w:rsidRDefault="00FC3CBB" w:rsidP="003C2E54">
      <w:pPr>
        <w:pStyle w:val="Paragraphedeliste"/>
        <w:numPr>
          <w:ilvl w:val="0"/>
          <w:numId w:val="14"/>
        </w:numPr>
        <w:spacing w:after="0" w:line="480" w:lineRule="auto"/>
        <w:jc w:val="both"/>
        <w:rPr>
          <w:rFonts w:ascii="Times New Roman" w:hAnsi="Times New Roman" w:cs="Times New Roman"/>
          <w:sz w:val="28"/>
        </w:rPr>
      </w:pPr>
      <w:r>
        <w:rPr>
          <w:rFonts w:ascii="Times New Roman" w:hAnsi="Times New Roman" w:cs="Times New Roman"/>
          <w:noProof/>
          <w:sz w:val="28"/>
          <w:lang w:eastAsia="fr-FR" w:bidi="ar-SA"/>
        </w:rPr>
        <w:pict>
          <v:rect id="_x0000_s1043" style="position:absolute;left:0;text-align:left;margin-left:-3.2pt;margin-top:3.35pt;width:533.6pt;height:693.6pt;z-index:251711488">
            <v:stroke dashstyle="dash"/>
          </v:rect>
        </w:pict>
      </w:r>
    </w:p>
    <w:p w:rsidR="000B67F2" w:rsidRPr="003C2E54" w:rsidRDefault="003C2E54" w:rsidP="003C2E54">
      <w:pPr>
        <w:spacing w:after="0" w:line="240" w:lineRule="auto"/>
        <w:rPr>
          <w:rFonts w:eastAsia="Times New Roman" w:cs="Times New Roman"/>
          <w:kern w:val="0"/>
          <w:szCs w:val="24"/>
          <w:lang w:eastAsia="fr-FR" w:bidi="ar-SA"/>
        </w:rPr>
      </w:pPr>
      <w:r>
        <w:rPr>
          <w:rFonts w:eastAsia="Times New Roman" w:cs="Times New Roman"/>
          <w:szCs w:val="24"/>
          <w:lang w:eastAsia="fr-FR" w:bidi="ar-SA"/>
        </w:rPr>
        <w:br w:type="page"/>
      </w:r>
    </w:p>
    <w:p w:rsidR="00887B2C" w:rsidRDefault="00887B2C"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n°6 : une situation de sexisme vécue</w:t>
      </w:r>
    </w:p>
    <w:p w:rsidR="00A966EF" w:rsidRDefault="00A966EF" w:rsidP="00A966EF">
      <w:pPr>
        <w:spacing w:after="0" w:line="240" w:lineRule="auto"/>
        <w:rPr>
          <w:rFonts w:ascii="Impact" w:hAnsi="Impact"/>
        </w:rPr>
      </w:pPr>
    </w:p>
    <w:p w:rsidR="00A966EF" w:rsidRDefault="00A83E72" w:rsidP="00A966EF">
      <w:pPr>
        <w:spacing w:after="0" w:line="240" w:lineRule="auto"/>
        <w:rPr>
          <w:rFonts w:ascii="Impact" w:hAnsi="Impact"/>
        </w:rPr>
      </w:pPr>
      <w:r>
        <w:rPr>
          <w:rFonts w:ascii="Impact" w:hAnsi="Impact"/>
        </w:rPr>
        <w:t>Description</w:t>
      </w:r>
    </w:p>
    <w:p w:rsidR="00A966EF" w:rsidRDefault="00A966EF" w:rsidP="00A966EF">
      <w:pPr>
        <w:spacing w:after="0" w:line="240" w:lineRule="auto"/>
        <w:rPr>
          <w:rFonts w:ascii="Impact" w:hAnsi="Impact"/>
        </w:rPr>
      </w:pPr>
    </w:p>
    <w:p w:rsidR="00A966EF" w:rsidRPr="00A966EF" w:rsidRDefault="00A966EF" w:rsidP="00A966EF">
      <w:pPr>
        <w:spacing w:after="0" w:line="240" w:lineRule="auto"/>
        <w:rPr>
          <w:rFonts w:cs="Times New Roman"/>
        </w:rPr>
      </w:pPr>
      <w:r w:rsidRPr="00A966EF">
        <w:rPr>
          <w:rFonts w:cs="Times New Roman"/>
        </w:rPr>
        <w:t>«Une situation de genres dans ma vie</w:t>
      </w:r>
      <w:r>
        <w:rPr>
          <w:rFonts w:cs="Times New Roman"/>
        </w:rPr>
        <w:t>» : chaque personne est invitée à choisir une situation où il a été question de sexisme ou de genre dans sa vie ; une situation où il-elle a été victime ou témoin dans n’importe quel contexte : familiale, dans le groupe d’</w:t>
      </w:r>
      <w:proofErr w:type="spellStart"/>
      <w:r>
        <w:rPr>
          <w:rFonts w:cs="Times New Roman"/>
        </w:rPr>
        <w:t>ami-es</w:t>
      </w:r>
      <w:proofErr w:type="spellEnd"/>
      <w:r>
        <w:rPr>
          <w:rFonts w:cs="Times New Roman"/>
        </w:rPr>
        <w:t>, au sein de l’établissement scolaire ou au travail, en couple, dans l’espace public…</w:t>
      </w:r>
    </w:p>
    <w:p w:rsidR="00A966EF" w:rsidRPr="00A966EF" w:rsidRDefault="00A966EF" w:rsidP="00A966EF">
      <w:pPr>
        <w:spacing w:after="0" w:line="240" w:lineRule="auto"/>
        <w:rPr>
          <w:rFonts w:cs="Times New Roman"/>
        </w:rPr>
      </w:pPr>
      <w:proofErr w:type="spellStart"/>
      <w:r w:rsidRPr="00A966EF">
        <w:rPr>
          <w:rFonts w:cs="Times New Roman"/>
        </w:rPr>
        <w:t>Chacun-e</w:t>
      </w:r>
      <w:proofErr w:type="spellEnd"/>
      <w:r w:rsidRPr="00A966EF">
        <w:rPr>
          <w:rFonts w:cs="Times New Roman"/>
        </w:rPr>
        <w:t xml:space="preserve"> écrit au brouillon cette situation en donnant un maximum d'éléments de</w:t>
      </w:r>
      <w:r>
        <w:rPr>
          <w:rFonts w:cs="Times New Roman"/>
        </w:rPr>
        <w:t xml:space="preserve"> </w:t>
      </w:r>
      <w:r w:rsidRPr="00A966EF">
        <w:rPr>
          <w:rFonts w:cs="Times New Roman"/>
        </w:rPr>
        <w:t>contexte, des détails, des enjeux, des personnes concernées...</w:t>
      </w:r>
    </w:p>
    <w:p w:rsidR="00A83E72" w:rsidRDefault="00A966EF" w:rsidP="00A966EF">
      <w:pPr>
        <w:spacing w:after="0" w:line="240" w:lineRule="auto"/>
        <w:rPr>
          <w:rFonts w:cs="Times New Roman"/>
        </w:rPr>
      </w:pPr>
      <w:r w:rsidRPr="00A966EF">
        <w:rPr>
          <w:rFonts w:cs="Times New Roman"/>
        </w:rPr>
        <w:t xml:space="preserve">En </w:t>
      </w:r>
      <w:r>
        <w:rPr>
          <w:rFonts w:cs="Times New Roman"/>
        </w:rPr>
        <w:t xml:space="preserve">petits groupes, ou demi-groupe, </w:t>
      </w:r>
      <w:r w:rsidRPr="00A966EF">
        <w:rPr>
          <w:rFonts w:cs="Times New Roman"/>
        </w:rPr>
        <w:t xml:space="preserve"> une personne va raconter sa situation</w:t>
      </w:r>
      <w:r>
        <w:rPr>
          <w:rFonts w:cs="Times New Roman"/>
        </w:rPr>
        <w:t xml:space="preserve"> </w:t>
      </w:r>
      <w:r w:rsidRPr="00A966EF">
        <w:rPr>
          <w:rFonts w:cs="Times New Roman"/>
        </w:rPr>
        <w:t>et les autres vont se mettre en situation d'écoute active, soutenir l'autre dans sa</w:t>
      </w:r>
      <w:r>
        <w:rPr>
          <w:rFonts w:cs="Times New Roman"/>
        </w:rPr>
        <w:t xml:space="preserve"> </w:t>
      </w:r>
      <w:r w:rsidRPr="00A966EF">
        <w:rPr>
          <w:rFonts w:cs="Times New Roman"/>
        </w:rPr>
        <w:t>relation de la situation / poser des questions de clarification, favoriser l'analyse,</w:t>
      </w:r>
      <w:r>
        <w:rPr>
          <w:rFonts w:cs="Times New Roman"/>
        </w:rPr>
        <w:t xml:space="preserve"> </w:t>
      </w:r>
      <w:r w:rsidRPr="00A966EF">
        <w:rPr>
          <w:rFonts w:cs="Times New Roman"/>
        </w:rPr>
        <w:t>expliciter l'implicite, traquer et questionner les généralités « on », « ça »... mais être</w:t>
      </w:r>
      <w:r>
        <w:rPr>
          <w:rFonts w:cs="Times New Roman"/>
        </w:rPr>
        <w:t xml:space="preserve"> </w:t>
      </w:r>
      <w:r w:rsidRPr="00A966EF">
        <w:rPr>
          <w:rFonts w:cs="Times New Roman"/>
        </w:rPr>
        <w:t>attentif-</w:t>
      </w:r>
      <w:proofErr w:type="spellStart"/>
      <w:r w:rsidRPr="00A966EF">
        <w:rPr>
          <w:rFonts w:cs="Times New Roman"/>
        </w:rPr>
        <w:t>ve</w:t>
      </w:r>
      <w:proofErr w:type="spellEnd"/>
      <w:r w:rsidRPr="00A966EF">
        <w:rPr>
          <w:rFonts w:cs="Times New Roman"/>
        </w:rPr>
        <w:t xml:space="preserve"> à respecter les limites de celui ou celle qui raconte. </w:t>
      </w:r>
    </w:p>
    <w:p w:rsidR="00777489" w:rsidRDefault="00A966EF" w:rsidP="00777489">
      <w:pPr>
        <w:spacing w:after="0" w:line="240" w:lineRule="auto"/>
        <w:rPr>
          <w:rFonts w:cs="Times New Roman"/>
        </w:rPr>
      </w:pPr>
      <w:r>
        <w:rPr>
          <w:rFonts w:cs="Times New Roman"/>
        </w:rPr>
        <w:t>On produit de l’analyse et on identifie les récurrences.</w:t>
      </w:r>
    </w:p>
    <w:p w:rsidR="00777489" w:rsidRDefault="00777489" w:rsidP="00777489">
      <w:pPr>
        <w:spacing w:after="0" w:line="240" w:lineRule="auto"/>
        <w:rPr>
          <w:rFonts w:cs="Times New Roman"/>
        </w:rPr>
      </w:pPr>
    </w:p>
    <w:p w:rsidR="00777489" w:rsidRPr="00777489" w:rsidRDefault="00777489" w:rsidP="00777489">
      <w:pPr>
        <w:spacing w:after="0" w:line="240" w:lineRule="auto"/>
        <w:rPr>
          <w:rFonts w:cs="Times New Roman"/>
        </w:rPr>
      </w:pPr>
      <w:r w:rsidRPr="00777489">
        <w:rPr>
          <w:rFonts w:cs="Times New Roman"/>
        </w:rPr>
        <w:t xml:space="preserve">A la fin, </w:t>
      </w:r>
      <w:r w:rsidRPr="00777489">
        <w:rPr>
          <w:rFonts w:eastAsia="Times New Roman"/>
          <w:lang w:eastAsia="fr-FR"/>
        </w:rPr>
        <w:t xml:space="preserve">on parle des solutions: </w:t>
      </w:r>
      <w:r w:rsidRPr="00777489">
        <w:rPr>
          <w:rFonts w:eastAsia="Times New Roman"/>
          <w:b/>
          <w:bCs/>
          <w:lang w:eastAsia="fr-FR"/>
        </w:rPr>
        <w:t>qu'est ce qu'on peut faire dans ce genre de situations?</w:t>
      </w:r>
      <w:r w:rsidRPr="00777489">
        <w:rPr>
          <w:rFonts w:eastAsia="Times New Roman"/>
          <w:lang w:eastAsia="fr-FR"/>
        </w:rPr>
        <w:t xml:space="preserve"> </w:t>
      </w:r>
      <w:proofErr w:type="gramStart"/>
      <w:r w:rsidRPr="00777489">
        <w:rPr>
          <w:rFonts w:eastAsia="Times New Roman"/>
          <w:lang w:eastAsia="fr-FR"/>
        </w:rPr>
        <w:t>et</w:t>
      </w:r>
      <w:proofErr w:type="gramEnd"/>
      <w:r w:rsidRPr="00777489">
        <w:rPr>
          <w:rFonts w:eastAsia="Times New Roman"/>
          <w:lang w:eastAsia="fr-FR"/>
        </w:rPr>
        <w:t xml:space="preserve"> on crée éventuellement une affiche collective "</w:t>
      </w:r>
      <w:r w:rsidRPr="00777489">
        <w:rPr>
          <w:rFonts w:eastAsia="Times New Roman"/>
          <w:i/>
          <w:iCs/>
          <w:lang w:eastAsia="fr-FR"/>
        </w:rPr>
        <w:t>des solutions concrètes pour lutter contre les discriminations</w:t>
      </w:r>
      <w:r w:rsidRPr="00777489">
        <w:rPr>
          <w:rFonts w:eastAsia="Times New Roman"/>
          <w:lang w:eastAsia="fr-FR"/>
        </w:rPr>
        <w:t>", affiche avec le titre et deux espaces: privé/public</w:t>
      </w:r>
    </w:p>
    <w:p w:rsidR="00777489" w:rsidRDefault="00777489" w:rsidP="00A966EF">
      <w:pPr>
        <w:spacing w:after="0" w:line="240" w:lineRule="auto"/>
        <w:rPr>
          <w:rFonts w:cs="Times New Roman"/>
        </w:rPr>
      </w:pPr>
    </w:p>
    <w:p w:rsidR="00A966EF" w:rsidRDefault="00A966EF" w:rsidP="00A966EF">
      <w:pPr>
        <w:spacing w:after="0" w:line="240" w:lineRule="auto"/>
        <w:rPr>
          <w:rFonts w:ascii="Impact" w:hAnsi="Impact"/>
        </w:rPr>
      </w:pPr>
    </w:p>
    <w:p w:rsidR="00A83E72" w:rsidRDefault="00A83E72" w:rsidP="00A83E72">
      <w:pPr>
        <w:spacing w:after="0" w:line="240" w:lineRule="auto"/>
        <w:rPr>
          <w:rFonts w:ascii="Impact" w:hAnsi="Impact"/>
        </w:rPr>
      </w:pPr>
      <w:r>
        <w:rPr>
          <w:rFonts w:ascii="Impact" w:hAnsi="Impact"/>
        </w:rPr>
        <w:t>Objectifs</w:t>
      </w:r>
    </w:p>
    <w:p w:rsidR="00A966EF" w:rsidRDefault="00A966EF" w:rsidP="00A966EF">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d’impliquer les personnes, de faire écho à du vécu</w:t>
      </w:r>
    </w:p>
    <w:p w:rsidR="00A966EF" w:rsidRDefault="00A966EF" w:rsidP="00A966EF">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de généraliser le problème, de voir que c’est partout tout le temps</w:t>
      </w:r>
    </w:p>
    <w:p w:rsidR="00A966EF" w:rsidRDefault="00A966EF" w:rsidP="00A966EF">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de créer de l’empathie entre les personnes et des identifications</w:t>
      </w:r>
    </w:p>
    <w:p w:rsidR="00A966EF" w:rsidRPr="00F97B02" w:rsidRDefault="00A966EF" w:rsidP="00A966EF">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activité qui peut venir après des temps plus théorique ou généraux afin de revenir au particulier.</w:t>
      </w:r>
    </w:p>
    <w:p w:rsidR="00A83E72" w:rsidRDefault="00A83E72" w:rsidP="00A83E72">
      <w:pPr>
        <w:tabs>
          <w:tab w:val="left" w:pos="2698"/>
        </w:tabs>
        <w:rPr>
          <w:rFonts w:ascii="Impact" w:hAnsi="Impact"/>
        </w:rPr>
      </w:pPr>
    </w:p>
    <w:p w:rsidR="00A966EF" w:rsidRDefault="00A966EF"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Commentaires</w:t>
      </w:r>
    </w:p>
    <w:p w:rsidR="003C2E54" w:rsidRDefault="003C2E54">
      <w:pPr>
        <w:spacing w:after="0" w:line="240" w:lineRule="auto"/>
        <w:rPr>
          <w:rFonts w:ascii="Impact" w:hAnsi="Impact"/>
        </w:rPr>
      </w:pPr>
      <w:r>
        <w:rPr>
          <w:rFonts w:ascii="Impact" w:hAnsi="Impact"/>
        </w:rPr>
        <w:br w:type="page"/>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40" style="position:absolute;left:0;text-align:left;margin-left:-3.2pt;margin-top:3.35pt;width:533.6pt;height:693.6pt;z-index:251709440">
            <v:stroke dashstyle="dash"/>
          </v:rect>
        </w:pict>
      </w:r>
    </w:p>
    <w:p w:rsidR="009A611C" w:rsidRDefault="00887B2C" w:rsidP="009A611C">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br w:type="page"/>
      </w:r>
      <w:r w:rsidR="009A611C">
        <w:rPr>
          <w:rFonts w:ascii="Impact" w:hAnsi="Impact"/>
        </w:rPr>
        <w:lastRenderedPageBreak/>
        <w:t xml:space="preserve">Fiche n°6 : </w:t>
      </w:r>
      <w:r w:rsidR="00D80948">
        <w:rPr>
          <w:rFonts w:ascii="Impact" w:hAnsi="Impact"/>
        </w:rPr>
        <w:t>réflexion sur le vécu</w:t>
      </w:r>
    </w:p>
    <w:p w:rsidR="00D80948" w:rsidRDefault="00D80948" w:rsidP="00D80948">
      <w:pPr>
        <w:spacing w:after="0" w:line="240" w:lineRule="auto"/>
        <w:rPr>
          <w:rFonts w:ascii="Impact" w:hAnsi="Impact"/>
        </w:rPr>
      </w:pPr>
    </w:p>
    <w:p w:rsidR="00D80948" w:rsidRDefault="00D80948" w:rsidP="00D80948">
      <w:pPr>
        <w:spacing w:after="0" w:line="240" w:lineRule="auto"/>
        <w:rPr>
          <w:rFonts w:ascii="Impact" w:hAnsi="Impact"/>
        </w:rPr>
      </w:pPr>
      <w:r>
        <w:rPr>
          <w:rFonts w:ascii="Impact" w:hAnsi="Impact"/>
        </w:rPr>
        <w:t>Description</w:t>
      </w:r>
    </w:p>
    <w:p w:rsidR="00D80948" w:rsidRPr="00D80948" w:rsidRDefault="00D80948" w:rsidP="009A611C">
      <w:pPr>
        <w:widowControl/>
        <w:autoSpaceDN/>
        <w:spacing w:before="100" w:beforeAutospacing="1" w:after="100" w:afterAutospacing="1" w:line="240" w:lineRule="auto"/>
        <w:textAlignment w:val="auto"/>
        <w:rPr>
          <w:rFonts w:cs="Times New Roman"/>
        </w:rPr>
      </w:pPr>
      <w:r w:rsidRPr="00D80948">
        <w:rPr>
          <w:rFonts w:cs="Times New Roman"/>
        </w:rPr>
        <w:t xml:space="preserve">Activité pour s’interroger sur soi-même et son vécu et le partager aux autres. </w:t>
      </w:r>
      <w:r>
        <w:rPr>
          <w:rFonts w:cs="Times New Roman"/>
        </w:rPr>
        <w:t>D</w:t>
      </w:r>
      <w:r w:rsidRPr="00D80948">
        <w:rPr>
          <w:rFonts w:cs="Times New Roman"/>
        </w:rPr>
        <w:t>épendamment du groupe et de la thématique on peut choisir</w:t>
      </w:r>
      <w:r>
        <w:rPr>
          <w:rFonts w:cs="Times New Roman"/>
        </w:rPr>
        <w:t xml:space="preserve"> la question à poser, la plus appropriée.</w:t>
      </w:r>
      <w:r w:rsidRPr="00D80948">
        <w:rPr>
          <w:rFonts w:cs="Times New Roman"/>
        </w:rPr>
        <w:t xml:space="preserve"> </w:t>
      </w:r>
    </w:p>
    <w:p w:rsidR="00D80948" w:rsidRPr="00D80948" w:rsidRDefault="00D80948" w:rsidP="009A611C">
      <w:pPr>
        <w:widowControl/>
        <w:autoSpaceDN/>
        <w:spacing w:before="100" w:beforeAutospacing="1" w:after="100" w:afterAutospacing="1" w:line="240" w:lineRule="auto"/>
        <w:textAlignment w:val="auto"/>
        <w:rPr>
          <w:rFonts w:cs="Times New Roman"/>
        </w:rPr>
      </w:pPr>
      <w:r w:rsidRPr="00D80948">
        <w:rPr>
          <w:rFonts w:cs="Times New Roman"/>
        </w:rPr>
        <w:t xml:space="preserve">1. </w:t>
      </w:r>
      <w:r w:rsidR="009A611C" w:rsidRPr="00D80948">
        <w:rPr>
          <w:rFonts w:cs="Times New Roman"/>
        </w:rPr>
        <w:t xml:space="preserve">Une situation où je me suis </w:t>
      </w:r>
      <w:proofErr w:type="spellStart"/>
      <w:r w:rsidR="009A611C" w:rsidRPr="00D80948">
        <w:rPr>
          <w:rFonts w:cs="Times New Roman"/>
        </w:rPr>
        <w:t>senti</w:t>
      </w:r>
      <w:r>
        <w:rPr>
          <w:rFonts w:cs="Times New Roman"/>
        </w:rPr>
        <w:t>-e</w:t>
      </w:r>
      <w:proofErr w:type="spellEnd"/>
      <w:r w:rsidR="009A611C" w:rsidRPr="00D80948">
        <w:rPr>
          <w:rFonts w:cs="Times New Roman"/>
        </w:rPr>
        <w:t xml:space="preserve"> </w:t>
      </w:r>
      <w:proofErr w:type="spellStart"/>
      <w:r w:rsidR="009A611C" w:rsidRPr="00D80948">
        <w:rPr>
          <w:rFonts w:cs="Times New Roman"/>
        </w:rPr>
        <w:t>discriminé-e</w:t>
      </w:r>
      <w:proofErr w:type="spellEnd"/>
      <w:r w:rsidRPr="00D80948">
        <w:rPr>
          <w:rFonts w:cs="Times New Roman"/>
        </w:rPr>
        <w:t>.</w:t>
      </w:r>
    </w:p>
    <w:p w:rsidR="00D80948" w:rsidRDefault="00D80948" w:rsidP="00D80948">
      <w:pPr>
        <w:widowControl/>
        <w:autoSpaceDN/>
        <w:spacing w:before="100" w:beforeAutospacing="1" w:after="100" w:afterAutospacing="1" w:line="240" w:lineRule="auto"/>
        <w:textAlignment w:val="auto"/>
      </w:pPr>
      <w:r>
        <w:t xml:space="preserve">2. Une situation dans laquelle je me suis </w:t>
      </w:r>
      <w:proofErr w:type="spellStart"/>
      <w:r>
        <w:t>senti-e</w:t>
      </w:r>
      <w:proofErr w:type="spellEnd"/>
      <w:r>
        <w:t xml:space="preserve"> non </w:t>
      </w:r>
      <w:proofErr w:type="spellStart"/>
      <w:r>
        <w:t>compris-e</w:t>
      </w:r>
      <w:proofErr w:type="spellEnd"/>
      <w:r>
        <w:t xml:space="preserve">, </w:t>
      </w:r>
      <w:proofErr w:type="spellStart"/>
      <w:r>
        <w:t>différent-e</w:t>
      </w:r>
      <w:proofErr w:type="spellEnd"/>
      <w:r>
        <w:t>, étranger-</w:t>
      </w:r>
      <w:proofErr w:type="spellStart"/>
      <w:r>
        <w:t>ere</w:t>
      </w:r>
      <w:proofErr w:type="spellEnd"/>
      <w:r>
        <w:t xml:space="preserve">, </w:t>
      </w:r>
      <w:proofErr w:type="spellStart"/>
      <w:r>
        <w:t>mis-e</w:t>
      </w:r>
      <w:proofErr w:type="spellEnd"/>
      <w:r>
        <w:t xml:space="preserve"> à l’écart, </w:t>
      </w:r>
      <w:proofErr w:type="spellStart"/>
      <w:r>
        <w:t>exclu-e</w:t>
      </w:r>
      <w:proofErr w:type="spellEnd"/>
      <w:r>
        <w:t>…</w:t>
      </w:r>
    </w:p>
    <w:p w:rsidR="00D80948" w:rsidRDefault="00D80948" w:rsidP="00D80948">
      <w:pPr>
        <w:widowControl/>
        <w:autoSpaceDN/>
        <w:spacing w:before="100" w:beforeAutospacing="1" w:after="100" w:afterAutospacing="1" w:line="240" w:lineRule="auto"/>
        <w:textAlignment w:val="auto"/>
      </w:pPr>
      <w:r w:rsidRPr="00D80948">
        <w:rPr>
          <w:u w:val="single"/>
        </w:rPr>
        <w:t>Première étape</w:t>
      </w:r>
      <w:r>
        <w:t> : un moment pour y réfléchir soi-même (à l’oral ou à l’écrit)</w:t>
      </w:r>
    </w:p>
    <w:p w:rsidR="00D80948" w:rsidRDefault="00D80948" w:rsidP="00D80948">
      <w:pPr>
        <w:widowControl/>
        <w:autoSpaceDN/>
        <w:spacing w:before="100" w:beforeAutospacing="1" w:after="100" w:afterAutospacing="1" w:line="240" w:lineRule="auto"/>
        <w:textAlignment w:val="auto"/>
      </w:pPr>
      <w:r w:rsidRPr="00D80948">
        <w:rPr>
          <w:u w:val="single"/>
        </w:rPr>
        <w:t>Deuxième étape</w:t>
      </w:r>
      <w:r>
        <w:t> : partage en collectif (petits groupes, pas plus de 10-12 personnes)</w:t>
      </w:r>
    </w:p>
    <w:p w:rsidR="00D80948" w:rsidRDefault="00D80948" w:rsidP="00D80948">
      <w:pPr>
        <w:widowControl/>
        <w:autoSpaceDN/>
        <w:spacing w:before="100" w:beforeAutospacing="1" w:after="100" w:afterAutospacing="1" w:line="240" w:lineRule="auto"/>
        <w:textAlignment w:val="auto"/>
      </w:pPr>
      <w:r w:rsidRPr="00D80948">
        <w:rPr>
          <w:u w:val="single"/>
        </w:rPr>
        <w:t>Troisième étape</w:t>
      </w:r>
      <w:r>
        <w:t xml:space="preserve"> : qu’est-ce que j’ai </w:t>
      </w:r>
      <w:proofErr w:type="gramStart"/>
      <w:r>
        <w:t>ressenti</w:t>
      </w:r>
      <w:proofErr w:type="gramEnd"/>
      <w:r>
        <w:t> ? On liste ensemble les sentiments vécus dans ce type de situation.</w:t>
      </w:r>
    </w:p>
    <w:p w:rsidR="00D80948" w:rsidRDefault="00D80948" w:rsidP="00D80948">
      <w:pPr>
        <w:widowControl/>
        <w:autoSpaceDN/>
        <w:spacing w:before="100" w:beforeAutospacing="1" w:after="100" w:afterAutospacing="1" w:line="240" w:lineRule="auto"/>
        <w:textAlignment w:val="auto"/>
      </w:pPr>
      <w:r>
        <w:t>On peut réaliser une affiche visible de tous et toutes.</w:t>
      </w:r>
    </w:p>
    <w:p w:rsidR="00AC2002" w:rsidRDefault="00AC2002" w:rsidP="00D80948">
      <w:pPr>
        <w:widowControl/>
        <w:autoSpaceDN/>
        <w:spacing w:before="100" w:beforeAutospacing="1" w:after="100" w:afterAutospacing="1" w:line="240" w:lineRule="auto"/>
        <w:textAlignment w:val="auto"/>
      </w:pPr>
      <w:r>
        <w:t xml:space="preserve">On échange sur ce vécu, sur le fait qu’on peut tous et toutes se retrouver dans la position de vivre ça mais aussi de le faire vivre à d’autres et qu’on peut être </w:t>
      </w:r>
      <w:proofErr w:type="spellStart"/>
      <w:r>
        <w:t>vigilant-e</w:t>
      </w:r>
      <w:proofErr w:type="spellEnd"/>
      <w:r>
        <w:t>.</w:t>
      </w:r>
    </w:p>
    <w:p w:rsidR="00D80948" w:rsidRDefault="00D80948" w:rsidP="00D80948">
      <w:pPr>
        <w:widowControl/>
        <w:autoSpaceDN/>
        <w:spacing w:before="100" w:beforeAutospacing="1" w:after="100" w:afterAutospacing="1" w:line="240" w:lineRule="auto"/>
        <w:textAlignment w:val="auto"/>
      </w:pPr>
      <w:r>
        <w:t>Si le timing le permet et que le contexte s’y prête, on peut faire un retour en grand groupe et partager les sentiments clefs.</w:t>
      </w:r>
    </w:p>
    <w:p w:rsidR="00D80948" w:rsidRDefault="00D80948" w:rsidP="00D80948">
      <w:pPr>
        <w:spacing w:after="0" w:line="240" w:lineRule="auto"/>
        <w:rPr>
          <w:rFonts w:ascii="Impact" w:hAnsi="Impact"/>
        </w:rPr>
      </w:pPr>
      <w:r>
        <w:rPr>
          <w:rFonts w:ascii="Impact" w:hAnsi="Impact"/>
        </w:rPr>
        <w:t>Objectifs</w:t>
      </w:r>
    </w:p>
    <w:p w:rsidR="00D80948" w:rsidRDefault="00D80948" w:rsidP="00D80948">
      <w:pPr>
        <w:spacing w:after="0" w:line="240" w:lineRule="auto"/>
        <w:rPr>
          <w:rFonts w:ascii="Impact" w:hAnsi="Impact"/>
        </w:rPr>
      </w:pPr>
    </w:p>
    <w:p w:rsidR="00D80948" w:rsidRPr="00D80948" w:rsidRDefault="00D80948" w:rsidP="00D80948">
      <w:pPr>
        <w:pStyle w:val="Paragraphedeliste"/>
        <w:numPr>
          <w:ilvl w:val="0"/>
          <w:numId w:val="10"/>
        </w:numPr>
        <w:spacing w:after="0" w:line="240" w:lineRule="auto"/>
        <w:rPr>
          <w:rFonts w:ascii="Times New Roman" w:hAnsi="Times New Roman" w:cs="Times New Roman"/>
        </w:rPr>
      </w:pPr>
      <w:r w:rsidRPr="00D80948">
        <w:rPr>
          <w:rFonts w:ascii="Times New Roman" w:hAnsi="Times New Roman" w:cs="Times New Roman"/>
        </w:rPr>
        <w:t>créer de l’empathie entre les personnes</w:t>
      </w:r>
    </w:p>
    <w:p w:rsidR="00D80948" w:rsidRPr="00D80948" w:rsidRDefault="00D80948" w:rsidP="00D80948">
      <w:pPr>
        <w:pStyle w:val="Paragraphedeliste"/>
        <w:numPr>
          <w:ilvl w:val="0"/>
          <w:numId w:val="10"/>
        </w:numPr>
        <w:autoSpaceDN/>
        <w:spacing w:before="100" w:beforeAutospacing="1" w:after="100" w:afterAutospacing="1" w:line="240" w:lineRule="auto"/>
        <w:rPr>
          <w:rFonts w:ascii="Times New Roman" w:hAnsi="Times New Roman" w:cs="Times New Roman"/>
        </w:rPr>
      </w:pPr>
      <w:r w:rsidRPr="00D80948">
        <w:rPr>
          <w:rFonts w:ascii="Times New Roman" w:hAnsi="Times New Roman" w:cs="Times New Roman"/>
        </w:rPr>
        <w:t>créer du lien et des identifications possibles entre les différentes formes de discrimination</w:t>
      </w:r>
      <w:r>
        <w:rPr>
          <w:rFonts w:ascii="Times New Roman" w:hAnsi="Times New Roman" w:cs="Times New Roman"/>
        </w:rPr>
        <w:t xml:space="preserve"> </w:t>
      </w:r>
      <w:r w:rsidRPr="00D80948">
        <w:rPr>
          <w:rFonts w:ascii="Times New Roman" w:hAnsi="Times New Roman" w:cs="Times New Roman"/>
        </w:rPr>
        <w:t>(racisme, homophobie sexisme sont mis en parallèle)</w:t>
      </w:r>
    </w:p>
    <w:p w:rsidR="00D80948" w:rsidRDefault="00D80948" w:rsidP="00D80948">
      <w:pPr>
        <w:pStyle w:val="Paragraphedeliste"/>
        <w:numPr>
          <w:ilvl w:val="0"/>
          <w:numId w:val="10"/>
        </w:numPr>
        <w:autoSpaceDN/>
        <w:spacing w:before="100" w:beforeAutospacing="1" w:after="100" w:afterAutospacing="1" w:line="240" w:lineRule="auto"/>
        <w:rPr>
          <w:rFonts w:ascii="Times New Roman" w:hAnsi="Times New Roman" w:cs="Times New Roman"/>
        </w:rPr>
      </w:pPr>
      <w:r>
        <w:rPr>
          <w:rFonts w:ascii="Times New Roman" w:hAnsi="Times New Roman" w:cs="Times New Roman"/>
        </w:rPr>
        <w:t>s</w:t>
      </w:r>
      <w:r w:rsidRPr="00D80948">
        <w:rPr>
          <w:rFonts w:ascii="Times New Roman" w:hAnsi="Times New Roman" w:cs="Times New Roman"/>
        </w:rPr>
        <w:t>’entrainer à nommer les émotions</w:t>
      </w:r>
    </w:p>
    <w:p w:rsidR="00AC2002" w:rsidRPr="00D80948" w:rsidRDefault="00AC2002" w:rsidP="00D80948">
      <w:pPr>
        <w:pStyle w:val="Paragraphedeliste"/>
        <w:numPr>
          <w:ilvl w:val="0"/>
          <w:numId w:val="10"/>
        </w:numPr>
        <w:autoSpaceDN/>
        <w:spacing w:before="100" w:beforeAutospacing="1" w:after="100" w:afterAutospacing="1" w:line="240" w:lineRule="auto"/>
        <w:rPr>
          <w:rFonts w:ascii="Times New Roman" w:hAnsi="Times New Roman" w:cs="Times New Roman"/>
        </w:rPr>
      </w:pPr>
      <w:r>
        <w:rPr>
          <w:rFonts w:ascii="Times New Roman" w:hAnsi="Times New Roman" w:cs="Times New Roman"/>
        </w:rPr>
        <w:t>permet de prendre conscience que nous faisons vivre des choses douloureuses à d’autres alors que nous en avons vécues nous-mêmes.</w:t>
      </w:r>
    </w:p>
    <w:p w:rsidR="00D80948" w:rsidRPr="00D80948" w:rsidRDefault="00D80948" w:rsidP="00D80948">
      <w:pPr>
        <w:pStyle w:val="Paragraphedeliste"/>
        <w:numPr>
          <w:ilvl w:val="0"/>
          <w:numId w:val="10"/>
        </w:numPr>
        <w:autoSpaceDN/>
        <w:spacing w:before="100" w:beforeAutospacing="1" w:after="100" w:afterAutospacing="1" w:line="240" w:lineRule="auto"/>
        <w:rPr>
          <w:rFonts w:ascii="Times New Roman" w:hAnsi="Times New Roman" w:cs="Times New Roman"/>
        </w:rPr>
      </w:pPr>
      <w:r w:rsidRPr="00D80948">
        <w:rPr>
          <w:rFonts w:ascii="Times New Roman" w:hAnsi="Times New Roman" w:cs="Times New Roman"/>
        </w:rPr>
        <w:t xml:space="preserve">faire appel au vécu </w:t>
      </w:r>
      <w:r>
        <w:rPr>
          <w:rFonts w:ascii="Times New Roman" w:hAnsi="Times New Roman" w:cs="Times New Roman"/>
        </w:rPr>
        <w:t xml:space="preserve">sur </w:t>
      </w:r>
      <w:r w:rsidRPr="00D80948">
        <w:rPr>
          <w:rFonts w:ascii="Times New Roman" w:hAnsi="Times New Roman" w:cs="Times New Roman"/>
        </w:rPr>
        <w:t xml:space="preserve">cette position d'être </w:t>
      </w:r>
      <w:proofErr w:type="spellStart"/>
      <w:r w:rsidRPr="00D80948">
        <w:rPr>
          <w:rFonts w:ascii="Times New Roman" w:hAnsi="Times New Roman" w:cs="Times New Roman"/>
        </w:rPr>
        <w:t>discriminé</w:t>
      </w:r>
      <w:r>
        <w:rPr>
          <w:rFonts w:ascii="Times New Roman" w:hAnsi="Times New Roman" w:cs="Times New Roman"/>
        </w:rPr>
        <w:t>-e</w:t>
      </w:r>
      <w:proofErr w:type="spellEnd"/>
      <w:r w:rsidRPr="00D80948">
        <w:rPr>
          <w:rFonts w:ascii="Times New Roman" w:hAnsi="Times New Roman" w:cs="Times New Roman"/>
        </w:rPr>
        <w:t xml:space="preserve"> pour le rendre communicable aux autres</w:t>
      </w:r>
    </w:p>
    <w:p w:rsidR="00D80948" w:rsidRPr="00D80948" w:rsidRDefault="00D80948" w:rsidP="00D80948">
      <w:pPr>
        <w:pStyle w:val="Paragraphedeliste"/>
        <w:numPr>
          <w:ilvl w:val="0"/>
          <w:numId w:val="10"/>
        </w:numPr>
        <w:spacing w:after="0" w:line="240" w:lineRule="auto"/>
        <w:rPr>
          <w:rFonts w:ascii="Times New Roman" w:hAnsi="Times New Roman" w:cs="Times New Roman"/>
        </w:rPr>
      </w:pPr>
      <w:r w:rsidRPr="00D80948">
        <w:rPr>
          <w:rFonts w:ascii="Times New Roman" w:hAnsi="Times New Roman" w:cs="Times New Roman"/>
        </w:rPr>
        <w:t>activité qui peut venir après des temps plus théorique ou généraux</w:t>
      </w:r>
      <w:r w:rsidR="00AC2002">
        <w:rPr>
          <w:rFonts w:ascii="Times New Roman" w:hAnsi="Times New Roman" w:cs="Times New Roman"/>
        </w:rPr>
        <w:t xml:space="preserve"> afin de revenir au particulier</w:t>
      </w:r>
    </w:p>
    <w:p w:rsidR="00D80948" w:rsidRPr="00D80948" w:rsidRDefault="00D80948" w:rsidP="00D80948">
      <w:pPr>
        <w:tabs>
          <w:tab w:val="left" w:pos="2698"/>
        </w:tabs>
        <w:rPr>
          <w:rFonts w:cs="Times New Roman"/>
        </w:rPr>
      </w:pPr>
    </w:p>
    <w:p w:rsidR="00AC2002" w:rsidRDefault="00D80948" w:rsidP="00AC2002">
      <w:pPr>
        <w:tabs>
          <w:tab w:val="left" w:pos="2698"/>
        </w:tabs>
        <w:rPr>
          <w:rFonts w:ascii="Impact" w:hAnsi="Impact"/>
        </w:rPr>
      </w:pPr>
      <w:r>
        <w:rPr>
          <w:rFonts w:ascii="Impact" w:hAnsi="Impact"/>
        </w:rPr>
        <w:t>Exemple</w:t>
      </w:r>
    </w:p>
    <w:p w:rsidR="00AC2002" w:rsidRDefault="00AC2002" w:rsidP="00AC2002">
      <w:pPr>
        <w:tabs>
          <w:tab w:val="left" w:pos="2698"/>
        </w:tabs>
        <w:spacing w:after="0"/>
        <w:rPr>
          <w:rFonts w:cs="Times New Roman"/>
        </w:rPr>
      </w:pPr>
      <w:r w:rsidRPr="00AC2002">
        <w:rPr>
          <w:rFonts w:cs="Times New Roman"/>
        </w:rPr>
        <w:t>Liste d’émotions</w:t>
      </w:r>
      <w:r>
        <w:rPr>
          <w:rFonts w:cs="Times New Roman"/>
        </w:rPr>
        <w:t xml:space="preserve"> : </w:t>
      </w:r>
    </w:p>
    <w:p w:rsidR="00AC2002" w:rsidRDefault="00AC2002" w:rsidP="00AC2002">
      <w:pPr>
        <w:tabs>
          <w:tab w:val="left" w:pos="2698"/>
        </w:tabs>
        <w:spacing w:after="0"/>
        <w:ind w:left="2124"/>
        <w:rPr>
          <w:rFonts w:ascii="Impact" w:hAnsi="Impact"/>
        </w:rPr>
      </w:pPr>
      <w:proofErr w:type="spellStart"/>
      <w:r>
        <w:rPr>
          <w:rFonts w:cs="Times New Roman"/>
        </w:rPr>
        <w:t>seul-e</w:t>
      </w:r>
      <w:proofErr w:type="spellEnd"/>
    </w:p>
    <w:p w:rsidR="00AC2002" w:rsidRPr="00AC2002" w:rsidRDefault="00AC2002" w:rsidP="00AC2002">
      <w:pPr>
        <w:tabs>
          <w:tab w:val="left" w:pos="2698"/>
        </w:tabs>
        <w:spacing w:after="0"/>
        <w:ind w:left="2124"/>
        <w:rPr>
          <w:rFonts w:ascii="Impact" w:hAnsi="Impact"/>
        </w:rPr>
      </w:pPr>
      <w:proofErr w:type="spellStart"/>
      <w:r>
        <w:rPr>
          <w:rFonts w:cs="Times New Roman"/>
        </w:rPr>
        <w:t>abandonné-e</w:t>
      </w:r>
      <w:proofErr w:type="spellEnd"/>
    </w:p>
    <w:p w:rsidR="00AC2002" w:rsidRDefault="00AC2002" w:rsidP="00AC2002">
      <w:pPr>
        <w:tabs>
          <w:tab w:val="left" w:pos="2698"/>
        </w:tabs>
        <w:spacing w:after="0" w:line="240" w:lineRule="auto"/>
        <w:ind w:left="2124"/>
        <w:rPr>
          <w:rFonts w:cs="Times New Roman"/>
        </w:rPr>
      </w:pPr>
      <w:proofErr w:type="gramStart"/>
      <w:r>
        <w:rPr>
          <w:rFonts w:cs="Times New Roman"/>
        </w:rPr>
        <w:t>en</w:t>
      </w:r>
      <w:proofErr w:type="gramEnd"/>
      <w:r>
        <w:rPr>
          <w:rFonts w:cs="Times New Roman"/>
        </w:rPr>
        <w:t xml:space="preserve"> colère</w:t>
      </w:r>
    </w:p>
    <w:p w:rsidR="00AC2002" w:rsidRDefault="00AC2002" w:rsidP="00AC2002">
      <w:pPr>
        <w:tabs>
          <w:tab w:val="left" w:pos="2698"/>
        </w:tabs>
        <w:spacing w:after="0" w:line="240" w:lineRule="auto"/>
        <w:ind w:left="2124"/>
        <w:rPr>
          <w:rFonts w:cs="Times New Roman"/>
        </w:rPr>
      </w:pPr>
      <w:r>
        <w:rPr>
          <w:rFonts w:cs="Times New Roman"/>
        </w:rPr>
        <w:t>honteux/honteuse</w:t>
      </w:r>
    </w:p>
    <w:p w:rsidR="00AC2002" w:rsidRDefault="00AC2002" w:rsidP="00AC2002">
      <w:pPr>
        <w:tabs>
          <w:tab w:val="left" w:pos="2698"/>
        </w:tabs>
        <w:spacing w:after="0" w:line="240" w:lineRule="auto"/>
        <w:ind w:left="2124"/>
        <w:rPr>
          <w:rFonts w:cs="Times New Roman"/>
        </w:rPr>
      </w:pPr>
      <w:proofErr w:type="spellStart"/>
      <w:r>
        <w:rPr>
          <w:rFonts w:cs="Times New Roman"/>
        </w:rPr>
        <w:t>rejeté-e</w:t>
      </w:r>
      <w:proofErr w:type="spellEnd"/>
    </w:p>
    <w:p w:rsidR="00AC2002" w:rsidRDefault="00AC2002" w:rsidP="00AC2002">
      <w:pPr>
        <w:tabs>
          <w:tab w:val="left" w:pos="2698"/>
        </w:tabs>
        <w:spacing w:after="0" w:line="240" w:lineRule="auto"/>
        <w:ind w:left="2124"/>
        <w:rPr>
          <w:rFonts w:cs="Times New Roman"/>
        </w:rPr>
      </w:pPr>
      <w:proofErr w:type="gramStart"/>
      <w:r>
        <w:rPr>
          <w:rFonts w:cs="Times New Roman"/>
        </w:rPr>
        <w:t>pas</w:t>
      </w:r>
      <w:proofErr w:type="gramEnd"/>
      <w:r>
        <w:rPr>
          <w:rFonts w:cs="Times New Roman"/>
        </w:rPr>
        <w:t xml:space="preserve"> </w:t>
      </w:r>
      <w:proofErr w:type="spellStart"/>
      <w:r>
        <w:rPr>
          <w:rFonts w:cs="Times New Roman"/>
        </w:rPr>
        <w:t>normal-e</w:t>
      </w:r>
      <w:proofErr w:type="spellEnd"/>
    </w:p>
    <w:p w:rsidR="00AC2002" w:rsidRDefault="00AC2002" w:rsidP="00AC2002">
      <w:pPr>
        <w:tabs>
          <w:tab w:val="left" w:pos="2698"/>
        </w:tabs>
        <w:spacing w:after="0" w:line="240" w:lineRule="auto"/>
        <w:ind w:left="2124"/>
        <w:rPr>
          <w:rFonts w:cs="Times New Roman"/>
        </w:rPr>
      </w:pPr>
      <w:proofErr w:type="gramStart"/>
      <w:r>
        <w:rPr>
          <w:rFonts w:cs="Times New Roman"/>
        </w:rPr>
        <w:t>triste</w:t>
      </w:r>
      <w:proofErr w:type="gramEnd"/>
    </w:p>
    <w:p w:rsidR="00AC2002" w:rsidRDefault="00AC2002" w:rsidP="00AC2002">
      <w:pPr>
        <w:tabs>
          <w:tab w:val="left" w:pos="2698"/>
        </w:tabs>
        <w:spacing w:after="0" w:line="240" w:lineRule="auto"/>
        <w:ind w:left="2124"/>
        <w:rPr>
          <w:rFonts w:cs="Times New Roman"/>
        </w:rPr>
      </w:pPr>
      <w:proofErr w:type="gramStart"/>
      <w:r>
        <w:rPr>
          <w:rFonts w:cs="Times New Roman"/>
        </w:rPr>
        <w:t>idées</w:t>
      </w:r>
      <w:proofErr w:type="gramEnd"/>
      <w:r>
        <w:rPr>
          <w:rFonts w:cs="Times New Roman"/>
        </w:rPr>
        <w:t xml:space="preserve"> suicidaires</w:t>
      </w:r>
    </w:p>
    <w:p w:rsidR="00AC2002" w:rsidRPr="00AC2002" w:rsidRDefault="00AC2002" w:rsidP="00AC2002">
      <w:pPr>
        <w:tabs>
          <w:tab w:val="left" w:pos="2698"/>
        </w:tabs>
        <w:spacing w:after="0" w:line="240" w:lineRule="auto"/>
        <w:ind w:left="2124"/>
        <w:rPr>
          <w:rFonts w:cs="Times New Roman"/>
        </w:rPr>
      </w:pPr>
      <w:proofErr w:type="gramStart"/>
      <w:r>
        <w:rPr>
          <w:rFonts w:cs="Times New Roman"/>
        </w:rPr>
        <w:t>sentiment</w:t>
      </w:r>
      <w:proofErr w:type="gramEnd"/>
      <w:r>
        <w:rPr>
          <w:rFonts w:cs="Times New Roman"/>
        </w:rPr>
        <w:t xml:space="preserve"> d’injustice</w:t>
      </w:r>
    </w:p>
    <w:p w:rsidR="00AC2002" w:rsidRDefault="00AC2002" w:rsidP="00AC2002">
      <w:pPr>
        <w:tabs>
          <w:tab w:val="left" w:pos="2698"/>
        </w:tabs>
        <w:spacing w:after="0"/>
        <w:rPr>
          <w:rFonts w:ascii="Impact" w:hAnsi="Impact"/>
        </w:rPr>
      </w:pPr>
    </w:p>
    <w:p w:rsidR="00D80948" w:rsidRDefault="00D80948" w:rsidP="00D80948">
      <w:pPr>
        <w:tabs>
          <w:tab w:val="left" w:pos="2698"/>
        </w:tabs>
        <w:rPr>
          <w:rFonts w:ascii="Impact" w:hAnsi="Impact"/>
        </w:rPr>
      </w:pPr>
      <w:r>
        <w:rPr>
          <w:rFonts w:ascii="Impact" w:hAnsi="Impact"/>
        </w:rPr>
        <w:t>Commentaires</w:t>
      </w:r>
    </w:p>
    <w:p w:rsidR="003C2E54" w:rsidRDefault="00AC2002" w:rsidP="00D80948">
      <w:pPr>
        <w:tabs>
          <w:tab w:val="left" w:pos="2698"/>
        </w:tabs>
        <w:rPr>
          <w:rFonts w:cs="Times New Roman"/>
        </w:rPr>
      </w:pPr>
      <w:r w:rsidRPr="00AC2002">
        <w:rPr>
          <w:rFonts w:cs="Times New Roman"/>
        </w:rPr>
        <w:t>Attention à la gestion émotionnelle d’un tel</w:t>
      </w:r>
      <w:r>
        <w:rPr>
          <w:rFonts w:cs="Times New Roman"/>
        </w:rPr>
        <w:t xml:space="preserve"> </w:t>
      </w:r>
      <w:r w:rsidRPr="00AC2002">
        <w:rPr>
          <w:rFonts w:cs="Times New Roman"/>
        </w:rPr>
        <w:t>temps</w:t>
      </w:r>
      <w:r>
        <w:rPr>
          <w:rFonts w:cs="Times New Roman"/>
        </w:rPr>
        <w:t> ; il ne s’agit pas d’une thérapie de groupe mais bien de susciter l’expression, le partage et l’empathie entre les différentes formes de rejet de l’autre.</w:t>
      </w:r>
    </w:p>
    <w:p w:rsidR="003C2E54" w:rsidRDefault="003C2E54">
      <w:pPr>
        <w:spacing w:after="0" w:line="240" w:lineRule="auto"/>
        <w:rPr>
          <w:rFonts w:cs="Times New Roman"/>
        </w:rPr>
      </w:pPr>
      <w:r>
        <w:rPr>
          <w:rFonts w:cs="Times New Roman"/>
        </w:rPr>
        <w:br w:type="page"/>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9" style="position:absolute;left:0;text-align:left;margin-left:-3.2pt;margin-top:3.35pt;width:533.6pt;height:693.6pt;z-index:251707392">
            <v:stroke dashstyle="dash"/>
          </v:rect>
        </w:pict>
      </w:r>
    </w:p>
    <w:p w:rsidR="00AC2002" w:rsidRPr="00AC2002" w:rsidRDefault="00AC2002" w:rsidP="00D80948">
      <w:pPr>
        <w:tabs>
          <w:tab w:val="left" w:pos="2698"/>
        </w:tabs>
        <w:rPr>
          <w:rFonts w:cs="Times New Roman"/>
        </w:rPr>
      </w:pPr>
    </w:p>
    <w:p w:rsidR="009A611C" w:rsidRDefault="009A611C">
      <w:pPr>
        <w:spacing w:after="0" w:line="240" w:lineRule="auto"/>
        <w:rPr>
          <w:rFonts w:ascii="Impact" w:hAnsi="Impact"/>
        </w:rPr>
      </w:pPr>
      <w:r>
        <w:rPr>
          <w:rFonts w:ascii="Impact" w:hAnsi="Impact"/>
        </w:rPr>
        <w:br w:type="page"/>
      </w:r>
    </w:p>
    <w:p w:rsidR="00887B2C" w:rsidRDefault="00887B2C" w:rsidP="002D4467">
      <w:pPr>
        <w:spacing w:after="0" w:line="240" w:lineRule="auto"/>
        <w:rPr>
          <w:rFonts w:ascii="Impact" w:hAnsi="Impact"/>
        </w:rPr>
      </w:pPr>
    </w:p>
    <w:p w:rsidR="00887B2C" w:rsidRDefault="00887B2C"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n°7 : jeu des insultes</w:t>
      </w:r>
    </w:p>
    <w:p w:rsidR="00A966EF" w:rsidRDefault="00A966EF"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Description</w:t>
      </w:r>
    </w:p>
    <w:p w:rsidR="00A966EF" w:rsidRDefault="00A966EF" w:rsidP="00A966EF">
      <w:pPr>
        <w:pStyle w:val="Paragraphedeliste"/>
        <w:ind w:left="0"/>
        <w:rPr>
          <w:rFonts w:ascii="Times New Roman" w:hAnsi="Times New Roman"/>
        </w:rPr>
      </w:pPr>
      <w:r w:rsidRPr="00EF2E68">
        <w:rPr>
          <w:rFonts w:ascii="Times New Roman" w:hAnsi="Times New Roman"/>
        </w:rPr>
        <w:t xml:space="preserve">On écrit au tableau </w:t>
      </w:r>
      <w:r w:rsidRPr="004436E6">
        <w:rPr>
          <w:rFonts w:ascii="Times New Roman" w:hAnsi="Times New Roman"/>
          <w:b/>
        </w:rPr>
        <w:t>toutes les insultes</w:t>
      </w:r>
      <w:r w:rsidRPr="00EF2E68">
        <w:rPr>
          <w:rFonts w:ascii="Times New Roman" w:hAnsi="Times New Roman"/>
        </w:rPr>
        <w:t xml:space="preserve"> que les élèves disent, </w:t>
      </w:r>
      <w:r w:rsidR="004436E6">
        <w:rPr>
          <w:rFonts w:ascii="Times New Roman" w:hAnsi="Times New Roman"/>
        </w:rPr>
        <w:t xml:space="preserve">qu’ils et elles utilisent quotidiennement ; </w:t>
      </w:r>
      <w:r w:rsidRPr="00EF2E68">
        <w:rPr>
          <w:rFonts w:ascii="Times New Roman" w:hAnsi="Times New Roman"/>
        </w:rPr>
        <w:t xml:space="preserve">on trie par catégorie (qui ça insulte, comment) : les insultes racistes, les insultes qui concernent les femmes, les insultes qui utilisent les personnes non-valides, le rapport à l’hygiène (sale…)… </w:t>
      </w:r>
      <w:r>
        <w:rPr>
          <w:rFonts w:ascii="Times New Roman" w:hAnsi="Times New Roman"/>
        </w:rPr>
        <w:t>On liste sans les trier puis on entoure de couleurs différentes les différents « types » d’insultes.</w:t>
      </w:r>
    </w:p>
    <w:p w:rsidR="00A83E72" w:rsidRDefault="00A83E72" w:rsidP="00A83E72">
      <w:pPr>
        <w:spacing w:after="0" w:line="240" w:lineRule="auto"/>
        <w:rPr>
          <w:rFonts w:ascii="Impact" w:hAnsi="Impact"/>
        </w:rPr>
      </w:pPr>
      <w:r>
        <w:rPr>
          <w:rFonts w:ascii="Impact" w:hAnsi="Impact"/>
        </w:rPr>
        <w:t>Objectifs</w:t>
      </w:r>
    </w:p>
    <w:p w:rsidR="00A966EF" w:rsidRDefault="00A966EF" w:rsidP="00A83E72">
      <w:pPr>
        <w:tabs>
          <w:tab w:val="left" w:pos="2698"/>
        </w:tabs>
      </w:pPr>
    </w:p>
    <w:p w:rsidR="00A83E72" w:rsidRPr="00A966EF" w:rsidRDefault="00A966EF" w:rsidP="00A966EF">
      <w:pPr>
        <w:pStyle w:val="Paragraphedeliste"/>
        <w:numPr>
          <w:ilvl w:val="0"/>
          <w:numId w:val="11"/>
        </w:numPr>
        <w:tabs>
          <w:tab w:val="left" w:pos="2698"/>
        </w:tabs>
        <w:spacing w:after="0"/>
        <w:ind w:left="714" w:hanging="357"/>
        <w:rPr>
          <w:rFonts w:ascii="Times New Roman" w:hAnsi="Times New Roman" w:cs="Times New Roman"/>
        </w:rPr>
      </w:pPr>
      <w:r w:rsidRPr="00A966EF">
        <w:rPr>
          <w:rFonts w:ascii="Times New Roman" w:hAnsi="Times New Roman" w:cs="Times New Roman"/>
        </w:rPr>
        <w:t>permet de parler du rapport pénétration =soumission= dégradation, et</w:t>
      </w:r>
      <w:r w:rsidR="0016378F">
        <w:rPr>
          <w:rFonts w:ascii="Times New Roman" w:hAnsi="Times New Roman" w:cs="Times New Roman"/>
        </w:rPr>
        <w:t xml:space="preserve"> de dire qu'on s'insulte de tout</w:t>
      </w:r>
      <w:r w:rsidRPr="00A966EF">
        <w:rPr>
          <w:rFonts w:ascii="Times New Roman" w:hAnsi="Times New Roman" w:cs="Times New Roman"/>
        </w:rPr>
        <w:t xml:space="preserve"> ce qui n'est pas la norme, donc on fa</w:t>
      </w:r>
      <w:r w:rsidR="0016378F">
        <w:rPr>
          <w:rFonts w:ascii="Times New Roman" w:hAnsi="Times New Roman" w:cs="Times New Roman"/>
        </w:rPr>
        <w:t>it un rappel constant à</w:t>
      </w:r>
      <w:r w:rsidRPr="00A966EF">
        <w:rPr>
          <w:rFonts w:ascii="Times New Roman" w:hAnsi="Times New Roman" w:cs="Times New Roman"/>
        </w:rPr>
        <w:t xml:space="preserve"> celle-ci.</w:t>
      </w:r>
    </w:p>
    <w:p w:rsidR="00A966EF" w:rsidRDefault="00A966EF" w:rsidP="00A966EF">
      <w:pPr>
        <w:pStyle w:val="Paragraphedeliste"/>
        <w:numPr>
          <w:ilvl w:val="0"/>
          <w:numId w:val="11"/>
        </w:numPr>
        <w:tabs>
          <w:tab w:val="left" w:pos="2698"/>
        </w:tabs>
        <w:spacing w:after="0"/>
        <w:rPr>
          <w:rFonts w:ascii="Times New Roman" w:hAnsi="Times New Roman" w:cs="Times New Roman"/>
        </w:rPr>
      </w:pPr>
      <w:r w:rsidRPr="00A966EF">
        <w:rPr>
          <w:rFonts w:ascii="Times New Roman" w:hAnsi="Times New Roman" w:cs="Times New Roman"/>
        </w:rPr>
        <w:t>permet</w:t>
      </w:r>
      <w:r>
        <w:rPr>
          <w:rFonts w:ascii="Times New Roman" w:hAnsi="Times New Roman" w:cs="Times New Roman"/>
        </w:rPr>
        <w:t xml:space="preserve"> d’avoir un moment plus décontracté</w:t>
      </w:r>
    </w:p>
    <w:p w:rsidR="00A966EF" w:rsidRDefault="00A966EF" w:rsidP="00A966EF">
      <w:pPr>
        <w:pStyle w:val="Paragraphedeliste"/>
        <w:numPr>
          <w:ilvl w:val="0"/>
          <w:numId w:val="11"/>
        </w:numPr>
        <w:tabs>
          <w:tab w:val="left" w:pos="2698"/>
        </w:tabs>
        <w:spacing w:after="0"/>
        <w:rPr>
          <w:rFonts w:ascii="Times New Roman" w:hAnsi="Times New Roman" w:cs="Times New Roman"/>
        </w:rPr>
      </w:pPr>
      <w:r>
        <w:rPr>
          <w:rFonts w:ascii="Times New Roman" w:hAnsi="Times New Roman" w:cs="Times New Roman"/>
        </w:rPr>
        <w:t>permet de prendre conscience du poids des mots et de ce qu’ils véhiculent</w:t>
      </w:r>
    </w:p>
    <w:p w:rsidR="00A966EF" w:rsidRDefault="00391796" w:rsidP="00A966EF">
      <w:pPr>
        <w:pStyle w:val="Paragraphedeliste"/>
        <w:numPr>
          <w:ilvl w:val="0"/>
          <w:numId w:val="11"/>
        </w:numPr>
        <w:tabs>
          <w:tab w:val="left" w:pos="2698"/>
        </w:tabs>
        <w:rPr>
          <w:rFonts w:ascii="Times New Roman" w:hAnsi="Times New Roman" w:cs="Times New Roman"/>
        </w:rPr>
      </w:pPr>
      <w:r>
        <w:rPr>
          <w:rFonts w:ascii="Times New Roman" w:hAnsi="Times New Roman" w:cs="Times New Roman"/>
        </w:rPr>
        <w:t>permet de nommer le « rappel à l’ordre » constant que ces mots opèrent</w:t>
      </w:r>
    </w:p>
    <w:p w:rsidR="00391796" w:rsidRDefault="00391796"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Commentaires</w:t>
      </w:r>
    </w:p>
    <w:p w:rsidR="00A83E72" w:rsidRDefault="00A83E72" w:rsidP="00CB6E6D">
      <w:pPr>
        <w:pStyle w:val="Paragraphedeliste"/>
        <w:ind w:left="0"/>
        <w:rPr>
          <w:rFonts w:ascii="Times New Roman" w:hAnsi="Times New Roman"/>
        </w:rPr>
      </w:pPr>
    </w:p>
    <w:p w:rsidR="003C2E54" w:rsidRDefault="003C2E54">
      <w:pPr>
        <w:spacing w:after="0" w:line="240" w:lineRule="auto"/>
        <w:rPr>
          <w:rFonts w:ascii="Impact" w:hAnsi="Impact"/>
        </w:rPr>
      </w:pPr>
      <w:r>
        <w:rPr>
          <w:rFonts w:ascii="Impact" w:hAnsi="Impact"/>
        </w:rPr>
        <w:br w:type="page"/>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8" style="position:absolute;left:0;text-align:left;margin-left:-3.2pt;margin-top:3.35pt;width:533.6pt;height:693.6pt;z-index:251705344">
            <v:stroke dashstyle="dash"/>
          </v:rect>
        </w:pict>
      </w:r>
    </w:p>
    <w:p w:rsidR="00887B2C" w:rsidRDefault="00887B2C">
      <w:pPr>
        <w:spacing w:after="0" w:line="240" w:lineRule="auto"/>
        <w:rPr>
          <w:rFonts w:ascii="Impact" w:hAnsi="Impact"/>
        </w:rPr>
      </w:pPr>
      <w:r>
        <w:rPr>
          <w:rFonts w:ascii="Impact" w:hAnsi="Impact"/>
        </w:rPr>
        <w:br w:type="page"/>
      </w:r>
    </w:p>
    <w:p w:rsidR="00887B2C" w:rsidRDefault="00887B2C"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n°8 : « de qui se moque-t-on ? »</w:t>
      </w:r>
    </w:p>
    <w:p w:rsidR="000B67F2" w:rsidRDefault="000B67F2"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Description</w:t>
      </w:r>
    </w:p>
    <w:p w:rsidR="00CD14CD" w:rsidRDefault="00CD14CD" w:rsidP="00A83E72">
      <w:pPr>
        <w:tabs>
          <w:tab w:val="left" w:pos="2698"/>
        </w:tabs>
        <w:rPr>
          <w:rFonts w:cs="Times New Roman"/>
        </w:rPr>
      </w:pPr>
      <w:r w:rsidRPr="00CD14CD">
        <w:rPr>
          <w:rFonts w:cs="Times New Roman"/>
        </w:rPr>
        <w:t>Demander</w:t>
      </w:r>
      <w:r>
        <w:rPr>
          <w:rFonts w:cs="Times New Roman"/>
        </w:rPr>
        <w:t xml:space="preserve"> aux personnes (souvent </w:t>
      </w:r>
      <w:proofErr w:type="spellStart"/>
      <w:r>
        <w:rPr>
          <w:rFonts w:cs="Times New Roman"/>
        </w:rPr>
        <w:t>lycéen-nes</w:t>
      </w:r>
      <w:proofErr w:type="spellEnd"/>
      <w:r>
        <w:rPr>
          <w:rFonts w:cs="Times New Roman"/>
        </w:rPr>
        <w:t>) de qui on se moque dans l’établissement, qui est victime de moqueries ou d’être « </w:t>
      </w:r>
      <w:proofErr w:type="spellStart"/>
      <w:r>
        <w:rPr>
          <w:rFonts w:cs="Times New Roman"/>
        </w:rPr>
        <w:t>blamé-e</w:t>
      </w:r>
      <w:proofErr w:type="spellEnd"/>
      <w:r>
        <w:rPr>
          <w:rFonts w:cs="Times New Roman"/>
        </w:rPr>
        <w:t> ». On liste ensemble au tableau et on abouti à une liste plus ou moins exhaustive de celles et ceux qui devient de la norme, qui ne sont ni hétéro, ni blanc, ni mince, ni « parfait » selon les critères esthétiques diffusés par les médias….</w:t>
      </w:r>
    </w:p>
    <w:p w:rsidR="00CD14CD" w:rsidRPr="00CD14CD" w:rsidRDefault="00CD14CD" w:rsidP="00A83E72">
      <w:pPr>
        <w:tabs>
          <w:tab w:val="left" w:pos="2698"/>
        </w:tabs>
        <w:rPr>
          <w:rFonts w:cs="Times New Roman"/>
        </w:rPr>
      </w:pPr>
      <w:r>
        <w:rPr>
          <w:rFonts w:cs="Times New Roman"/>
        </w:rPr>
        <w:t>On engage une discussion.</w:t>
      </w:r>
    </w:p>
    <w:p w:rsidR="00A83E72" w:rsidRDefault="00A83E72" w:rsidP="00A83E72">
      <w:pPr>
        <w:spacing w:after="0" w:line="240" w:lineRule="auto"/>
        <w:rPr>
          <w:rFonts w:ascii="Impact" w:hAnsi="Impact"/>
        </w:rPr>
      </w:pPr>
      <w:r>
        <w:rPr>
          <w:rFonts w:ascii="Impact" w:hAnsi="Impact"/>
        </w:rPr>
        <w:t>Objectifs</w:t>
      </w:r>
    </w:p>
    <w:p w:rsidR="00CD14CD" w:rsidRDefault="00CD14CD" w:rsidP="00A83E72">
      <w:pPr>
        <w:spacing w:after="0" w:line="240" w:lineRule="auto"/>
        <w:rPr>
          <w:rFonts w:ascii="Impact" w:hAnsi="Impact"/>
        </w:rPr>
      </w:pP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cette activité peut faire le lien avec le jeu des insultes ou un topo sur la norme</w:t>
      </w: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elle permet d’identifier qui n’est pas dans « la norme » donc de cerner ce que cette norme est</w:t>
      </w: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permet de nommer le « rappel à l’ordre » constant de celles et ceux qui dévient de cette norme</w:t>
      </w: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elle fait le lien également avec la démarche magazine, peut être fait après</w:t>
      </w: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permet également de générer de l’empathie pour celles et ceux qui sont victimes de moqueries</w:t>
      </w:r>
    </w:p>
    <w:p w:rsidR="00CD14CD" w:rsidRP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permet de saisir qu’on est tous et toutes déviant de cette norme (plus ou moins) et qu’on risque tous et toutes d’être victime</w:t>
      </w:r>
    </w:p>
    <w:p w:rsidR="00A83E72" w:rsidRDefault="00A83E72"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Exemple</w:t>
      </w:r>
    </w:p>
    <w:p w:rsidR="00CD14CD" w:rsidRDefault="00CD14CD" w:rsidP="00A83E72">
      <w:pPr>
        <w:tabs>
          <w:tab w:val="left" w:pos="2698"/>
        </w:tabs>
        <w:rPr>
          <w:rFonts w:cs="Times New Roman"/>
        </w:rPr>
      </w:pPr>
      <w:r w:rsidRPr="00CD14CD">
        <w:rPr>
          <w:rFonts w:cs="Times New Roman"/>
        </w:rPr>
        <w:t xml:space="preserve">Liste de personnes dont on se moque dans le bahut : </w:t>
      </w:r>
    </w:p>
    <w:p w:rsidR="00CD14CD" w:rsidRDefault="00CD14CD" w:rsidP="00F1325A">
      <w:pPr>
        <w:tabs>
          <w:tab w:val="left" w:pos="2698"/>
        </w:tabs>
        <w:spacing w:after="0"/>
        <w:ind w:left="708"/>
        <w:rPr>
          <w:rFonts w:cs="Times New Roman"/>
        </w:rPr>
      </w:pPr>
      <w:r>
        <w:rPr>
          <w:rFonts w:cs="Times New Roman"/>
        </w:rPr>
        <w:t>Les roux et rousses</w:t>
      </w:r>
    </w:p>
    <w:p w:rsidR="00CD14CD" w:rsidRDefault="00CD14CD" w:rsidP="00F1325A">
      <w:pPr>
        <w:tabs>
          <w:tab w:val="left" w:pos="2698"/>
        </w:tabs>
        <w:spacing w:after="0"/>
        <w:ind w:left="708"/>
        <w:rPr>
          <w:rFonts w:cs="Times New Roman"/>
        </w:rPr>
      </w:pPr>
      <w:r>
        <w:rPr>
          <w:rFonts w:cs="Times New Roman"/>
        </w:rPr>
        <w:t>Les gros et grosses</w:t>
      </w:r>
    </w:p>
    <w:p w:rsidR="00CD14CD" w:rsidRDefault="00CD14CD" w:rsidP="00F1325A">
      <w:pPr>
        <w:tabs>
          <w:tab w:val="left" w:pos="2698"/>
        </w:tabs>
        <w:spacing w:after="0" w:line="240" w:lineRule="auto"/>
        <w:ind w:left="708"/>
        <w:rPr>
          <w:rFonts w:cs="Times New Roman"/>
        </w:rPr>
      </w:pPr>
      <w:r>
        <w:rPr>
          <w:rFonts w:cs="Times New Roman"/>
        </w:rPr>
        <w:t>Les filles qui s’habillent trop court (les putes)</w:t>
      </w:r>
    </w:p>
    <w:p w:rsidR="00CD14CD" w:rsidRDefault="00CD14CD" w:rsidP="00F1325A">
      <w:pPr>
        <w:tabs>
          <w:tab w:val="left" w:pos="2698"/>
        </w:tabs>
        <w:spacing w:after="0" w:line="240" w:lineRule="auto"/>
        <w:ind w:left="708"/>
        <w:rPr>
          <w:rFonts w:cs="Times New Roman"/>
        </w:rPr>
      </w:pPr>
      <w:r>
        <w:rPr>
          <w:rFonts w:cs="Times New Roman"/>
        </w:rPr>
        <w:t>Celles e</w:t>
      </w:r>
      <w:r w:rsidR="00F1325A">
        <w:rPr>
          <w:rFonts w:cs="Times New Roman"/>
        </w:rPr>
        <w:t>t c</w:t>
      </w:r>
      <w:r>
        <w:rPr>
          <w:rFonts w:cs="Times New Roman"/>
        </w:rPr>
        <w:t>eux qui ont un look pas « normal »</w:t>
      </w:r>
    </w:p>
    <w:p w:rsidR="00F1325A" w:rsidRDefault="00F1325A" w:rsidP="00F1325A">
      <w:pPr>
        <w:tabs>
          <w:tab w:val="left" w:pos="2698"/>
        </w:tabs>
        <w:spacing w:after="0" w:line="240" w:lineRule="auto"/>
        <w:ind w:left="708"/>
        <w:rPr>
          <w:rFonts w:cs="Times New Roman"/>
        </w:rPr>
      </w:pPr>
      <w:r>
        <w:rPr>
          <w:rFonts w:cs="Times New Roman"/>
        </w:rPr>
        <w:t>Les « intellos »</w:t>
      </w:r>
    </w:p>
    <w:p w:rsidR="00CD14CD" w:rsidRDefault="00F1325A" w:rsidP="00F1325A">
      <w:pPr>
        <w:tabs>
          <w:tab w:val="left" w:pos="2698"/>
        </w:tabs>
        <w:spacing w:after="0" w:line="240" w:lineRule="auto"/>
        <w:ind w:left="708"/>
        <w:rPr>
          <w:rFonts w:cs="Times New Roman"/>
        </w:rPr>
      </w:pPr>
      <w:r>
        <w:rPr>
          <w:rFonts w:cs="Times New Roman"/>
        </w:rPr>
        <w:t>Les blondes</w:t>
      </w:r>
    </w:p>
    <w:p w:rsidR="00CD14CD" w:rsidRDefault="00F1325A" w:rsidP="00F1325A">
      <w:pPr>
        <w:tabs>
          <w:tab w:val="left" w:pos="2698"/>
        </w:tabs>
        <w:spacing w:after="0" w:line="240" w:lineRule="auto"/>
        <w:ind w:left="708"/>
        <w:rPr>
          <w:rFonts w:cs="Times New Roman"/>
        </w:rPr>
      </w:pPr>
      <w:r>
        <w:rPr>
          <w:rFonts w:cs="Times New Roman"/>
        </w:rPr>
        <w:t>Les mecs trop petits</w:t>
      </w:r>
    </w:p>
    <w:p w:rsidR="00F1325A" w:rsidRDefault="00F1325A" w:rsidP="00F1325A">
      <w:pPr>
        <w:tabs>
          <w:tab w:val="left" w:pos="2698"/>
        </w:tabs>
        <w:spacing w:after="0" w:line="240" w:lineRule="auto"/>
        <w:ind w:left="708"/>
        <w:rPr>
          <w:rFonts w:cs="Times New Roman"/>
        </w:rPr>
      </w:pPr>
      <w:r>
        <w:rPr>
          <w:rFonts w:cs="Times New Roman"/>
        </w:rPr>
        <w:t>Les « moches »</w:t>
      </w:r>
    </w:p>
    <w:p w:rsidR="00F1325A" w:rsidRDefault="00F1325A" w:rsidP="00F1325A">
      <w:pPr>
        <w:tabs>
          <w:tab w:val="left" w:pos="2698"/>
        </w:tabs>
        <w:spacing w:after="0" w:line="240" w:lineRule="auto"/>
        <w:ind w:left="708"/>
        <w:rPr>
          <w:rFonts w:cs="Times New Roman"/>
        </w:rPr>
      </w:pPr>
      <w:r>
        <w:rPr>
          <w:rFonts w:cs="Times New Roman"/>
        </w:rPr>
        <w:t xml:space="preserve">Les mecs efféminés, les </w:t>
      </w:r>
      <w:proofErr w:type="spellStart"/>
      <w:r>
        <w:rPr>
          <w:rFonts w:cs="Times New Roman"/>
        </w:rPr>
        <w:t>pd</w:t>
      </w:r>
      <w:proofErr w:type="spellEnd"/>
    </w:p>
    <w:p w:rsidR="00F1325A" w:rsidRPr="00CD14CD" w:rsidRDefault="00F1325A" w:rsidP="00A83E72">
      <w:pPr>
        <w:tabs>
          <w:tab w:val="left" w:pos="2698"/>
        </w:tabs>
        <w:rPr>
          <w:rFonts w:cs="Times New Roman"/>
        </w:rPr>
      </w:pPr>
      <w:r>
        <w:rPr>
          <w:rFonts w:cs="Times New Roman"/>
        </w:rPr>
        <w:t>……..</w:t>
      </w:r>
    </w:p>
    <w:p w:rsidR="00CD14CD" w:rsidRDefault="00CD14CD"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Commentaires</w:t>
      </w:r>
    </w:p>
    <w:p w:rsidR="003C2E54" w:rsidRDefault="003C2E54">
      <w:pPr>
        <w:spacing w:after="0" w:line="240" w:lineRule="auto"/>
        <w:rPr>
          <w:rFonts w:ascii="Impact" w:hAnsi="Impact"/>
        </w:rPr>
      </w:pPr>
      <w:r>
        <w:rPr>
          <w:rFonts w:ascii="Impact" w:hAnsi="Impact"/>
        </w:rPr>
        <w:br w:type="page"/>
      </w:r>
    </w:p>
    <w:p w:rsidR="003C2E54" w:rsidRDefault="003C2E54" w:rsidP="003C2E54">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ind w:left="0"/>
        <w:jc w:val="both"/>
        <w:rPr>
          <w:rFonts w:ascii="Impact" w:hAnsi="Impact"/>
          <w:sz w:val="28"/>
        </w:rPr>
      </w:pPr>
    </w:p>
    <w:p w:rsidR="003C2E54" w:rsidRPr="0023668D" w:rsidRDefault="00FC3CBB" w:rsidP="003C2E54">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7" style="position:absolute;left:0;text-align:left;margin-left:-3.2pt;margin-top:3.35pt;width:533.6pt;height:693.6pt;z-index:251703296">
            <v:stroke dashstyle="dash"/>
          </v:rect>
        </w:pict>
      </w:r>
    </w:p>
    <w:p w:rsidR="000B67F2" w:rsidRDefault="000B67F2">
      <w:pPr>
        <w:spacing w:after="0" w:line="240" w:lineRule="auto"/>
        <w:rPr>
          <w:rFonts w:ascii="Impact" w:hAnsi="Impact"/>
        </w:rPr>
      </w:pPr>
      <w:r>
        <w:rPr>
          <w:rFonts w:ascii="Impact" w:hAnsi="Impact"/>
        </w:rPr>
        <w:br w:type="page"/>
      </w:r>
    </w:p>
    <w:p w:rsidR="000B67F2" w:rsidRDefault="000B67F2" w:rsidP="000B67F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n°10 : discussion après un extrait de films</w:t>
      </w:r>
    </w:p>
    <w:p w:rsidR="004A0A87" w:rsidRDefault="004A0A87" w:rsidP="00756DD8">
      <w:pPr>
        <w:tabs>
          <w:tab w:val="left" w:pos="2698"/>
        </w:tabs>
        <w:spacing w:after="0" w:line="240" w:lineRule="auto"/>
        <w:rPr>
          <w:rFonts w:ascii="Impact" w:hAnsi="Impact"/>
        </w:rPr>
      </w:pPr>
    </w:p>
    <w:p w:rsidR="000B67F2" w:rsidRDefault="000B67F2" w:rsidP="0023668D">
      <w:pPr>
        <w:spacing w:after="0" w:line="240" w:lineRule="auto"/>
        <w:rPr>
          <w:rFonts w:ascii="Impact" w:hAnsi="Impact"/>
        </w:rPr>
      </w:pPr>
      <w:r>
        <w:rPr>
          <w:rFonts w:ascii="Impact" w:hAnsi="Impact"/>
        </w:rPr>
        <w:t>Description</w:t>
      </w:r>
      <w:r w:rsidR="00756DD8">
        <w:rPr>
          <w:rFonts w:ascii="Impact" w:hAnsi="Impact"/>
        </w:rPr>
        <w:t xml:space="preserve"> - Objectifs</w:t>
      </w:r>
    </w:p>
    <w:p w:rsidR="00756DD8" w:rsidRPr="00756DD8" w:rsidRDefault="004A0A87" w:rsidP="00756DD8">
      <w:pPr>
        <w:tabs>
          <w:tab w:val="left" w:pos="2698"/>
        </w:tabs>
        <w:spacing w:after="0" w:line="240" w:lineRule="auto"/>
        <w:rPr>
          <w:rFonts w:cs="Times New Roman"/>
        </w:rPr>
      </w:pPr>
      <w:r>
        <w:rPr>
          <w:rFonts w:cs="Times New Roman"/>
        </w:rPr>
        <w:t>U</w:t>
      </w:r>
      <w:r w:rsidRPr="004A0A87">
        <w:rPr>
          <w:rFonts w:cs="Times New Roman"/>
        </w:rPr>
        <w:t>tiliser</w:t>
      </w:r>
      <w:r>
        <w:rPr>
          <w:rFonts w:cs="Times New Roman"/>
        </w:rPr>
        <w:t xml:space="preserve"> des courts-métrages, clips ou extraits de films sélectionnés pour aborder certaines questions avec les groupes. Ces supports peuvent servir de déclencheur pour débattre ou d’apports pour illustrer un élément soulevé lors des échanges.</w:t>
      </w:r>
    </w:p>
    <w:p w:rsidR="00756DD8" w:rsidRPr="00756DD8" w:rsidRDefault="00756DD8" w:rsidP="00756DD8">
      <w:pPr>
        <w:pStyle w:val="Paragraphedeliste"/>
        <w:numPr>
          <w:ilvl w:val="0"/>
          <w:numId w:val="42"/>
        </w:numPr>
        <w:spacing w:after="0" w:line="240" w:lineRule="auto"/>
        <w:rPr>
          <w:rFonts w:ascii="Times New Roman" w:hAnsi="Times New Roman" w:cs="Times New Roman"/>
        </w:rPr>
      </w:pPr>
      <w:r w:rsidRPr="00756DD8">
        <w:rPr>
          <w:rFonts w:ascii="Times New Roman" w:hAnsi="Times New Roman" w:cs="Times New Roman"/>
        </w:rPr>
        <w:t>utiliser le support vidéo pour déclencher des réflexions</w:t>
      </w:r>
    </w:p>
    <w:p w:rsidR="00756DD8" w:rsidRPr="00756DD8" w:rsidRDefault="00756DD8" w:rsidP="00756DD8">
      <w:pPr>
        <w:pStyle w:val="Paragraphedeliste"/>
        <w:numPr>
          <w:ilvl w:val="0"/>
          <w:numId w:val="42"/>
        </w:numPr>
        <w:spacing w:after="0" w:line="240" w:lineRule="auto"/>
        <w:rPr>
          <w:rFonts w:ascii="Times New Roman" w:hAnsi="Times New Roman" w:cs="Times New Roman"/>
        </w:rPr>
      </w:pPr>
      <w:r w:rsidRPr="00756DD8">
        <w:rPr>
          <w:rFonts w:ascii="Times New Roman" w:hAnsi="Times New Roman" w:cs="Times New Roman"/>
        </w:rPr>
        <w:t>permettre de « décentrer »</w:t>
      </w:r>
      <w:r>
        <w:rPr>
          <w:rFonts w:ascii="Times New Roman" w:hAnsi="Times New Roman" w:cs="Times New Roman"/>
        </w:rPr>
        <w:t xml:space="preserve"> le propos des </w:t>
      </w:r>
      <w:proofErr w:type="spellStart"/>
      <w:r>
        <w:rPr>
          <w:rFonts w:ascii="Times New Roman" w:hAnsi="Times New Roman" w:cs="Times New Roman"/>
        </w:rPr>
        <w:t>in</w:t>
      </w:r>
      <w:r w:rsidRPr="00756DD8">
        <w:rPr>
          <w:rFonts w:ascii="Times New Roman" w:hAnsi="Times New Roman" w:cs="Times New Roman"/>
        </w:rPr>
        <w:t>t</w:t>
      </w:r>
      <w:r>
        <w:rPr>
          <w:rFonts w:ascii="Times New Roman" w:hAnsi="Times New Roman" w:cs="Times New Roman"/>
        </w:rPr>
        <w:t>e</w:t>
      </w:r>
      <w:r w:rsidRPr="00756DD8">
        <w:rPr>
          <w:rFonts w:ascii="Times New Roman" w:hAnsi="Times New Roman" w:cs="Times New Roman"/>
        </w:rPr>
        <w:t>rvenant-es</w:t>
      </w:r>
      <w:proofErr w:type="spellEnd"/>
    </w:p>
    <w:p w:rsidR="00756DD8" w:rsidRPr="00756DD8" w:rsidRDefault="00756DD8" w:rsidP="00756DD8">
      <w:pPr>
        <w:pStyle w:val="Paragraphedeliste"/>
        <w:numPr>
          <w:ilvl w:val="0"/>
          <w:numId w:val="42"/>
        </w:numPr>
        <w:spacing w:after="0" w:line="240" w:lineRule="auto"/>
        <w:rPr>
          <w:rFonts w:ascii="Times New Roman" w:hAnsi="Times New Roman" w:cs="Times New Roman"/>
        </w:rPr>
      </w:pPr>
      <w:r w:rsidRPr="00756DD8">
        <w:rPr>
          <w:rFonts w:ascii="Times New Roman" w:hAnsi="Times New Roman" w:cs="Times New Roman"/>
        </w:rPr>
        <w:t>illustrer par les images</w:t>
      </w:r>
      <w:r>
        <w:rPr>
          <w:rFonts w:ascii="Times New Roman" w:hAnsi="Times New Roman" w:cs="Times New Roman"/>
        </w:rPr>
        <w:t> : support apprécié par les jeunes (et moins jeunes !), permettre une appréhension des contenus visuellement et non pas que à l’oral</w:t>
      </w:r>
    </w:p>
    <w:p w:rsidR="000B67F2" w:rsidRDefault="000B67F2" w:rsidP="00756DD8">
      <w:pPr>
        <w:tabs>
          <w:tab w:val="left" w:pos="2698"/>
        </w:tabs>
        <w:spacing w:after="0" w:line="240" w:lineRule="auto"/>
        <w:rPr>
          <w:rFonts w:ascii="Impact" w:hAnsi="Impact"/>
        </w:rPr>
      </w:pPr>
    </w:p>
    <w:p w:rsidR="000B67F2" w:rsidRDefault="000B67F2" w:rsidP="00756DD8">
      <w:pPr>
        <w:tabs>
          <w:tab w:val="left" w:pos="2698"/>
        </w:tabs>
        <w:spacing w:after="0" w:line="240" w:lineRule="auto"/>
        <w:rPr>
          <w:rFonts w:ascii="Impact" w:hAnsi="Impact"/>
        </w:rPr>
      </w:pPr>
      <w:r>
        <w:rPr>
          <w:rFonts w:ascii="Impact" w:hAnsi="Impact"/>
        </w:rPr>
        <w:t>Exemple</w:t>
      </w:r>
      <w:r w:rsidR="004A0A87">
        <w:rPr>
          <w:rFonts w:ascii="Impact" w:hAnsi="Impact"/>
        </w:rPr>
        <w:t xml:space="preserve"> des films ou extraits les plus utilisés (jusqu’à maintenant) :</w:t>
      </w:r>
    </w:p>
    <w:p w:rsidR="004A0A87"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La domination masculine</w:t>
      </w:r>
      <w:r w:rsidRPr="001C48DF">
        <w:rPr>
          <w:rFonts w:ascii="Times New Roman" w:hAnsi="Times New Roman" w:cs="Times New Roman"/>
        </w:rPr>
        <w:t> : extraits sur les albums de jeunesse, les jouets ou la retouche photo</w:t>
      </w:r>
    </w:p>
    <w:p w:rsidR="0069100A" w:rsidRPr="001C48DF" w:rsidRDefault="00777489"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Extraits</w:t>
      </w:r>
      <w:r w:rsidR="0069100A" w:rsidRPr="001C48DF">
        <w:rPr>
          <w:rFonts w:ascii="Times New Roman" w:hAnsi="Times New Roman" w:cs="Times New Roman"/>
        </w:rPr>
        <w:t xml:space="preserve"> du film</w:t>
      </w:r>
      <w:r w:rsidR="0069100A" w:rsidRPr="001C48DF">
        <w:rPr>
          <w:rFonts w:ascii="Times New Roman" w:hAnsi="Times New Roman" w:cs="Times New Roman"/>
          <w:b/>
          <w:i/>
        </w:rPr>
        <w:t xml:space="preserve"> Les roses noires</w:t>
      </w:r>
      <w:r w:rsidR="0069100A" w:rsidRPr="001C48DF">
        <w:rPr>
          <w:rFonts w:ascii="Times New Roman" w:hAnsi="Times New Roman" w:cs="Times New Roman"/>
        </w:rPr>
        <w:t xml:space="preserve">, d’Hélène Milano, </w:t>
      </w:r>
      <w:r w:rsidR="00F31E59" w:rsidRPr="001C48DF">
        <w:rPr>
          <w:rFonts w:ascii="Times New Roman" w:hAnsi="Times New Roman" w:cs="Times New Roman"/>
        </w:rPr>
        <w:t xml:space="preserve">témoignages de jeunes filles </w:t>
      </w:r>
      <w:r w:rsidRPr="001C48DF">
        <w:rPr>
          <w:rFonts w:ascii="Times New Roman" w:hAnsi="Times New Roman" w:cs="Times New Roman"/>
        </w:rPr>
        <w:t>d</w:t>
      </w:r>
      <w:r w:rsidR="00F31E59" w:rsidRPr="001C48DF">
        <w:rPr>
          <w:rFonts w:ascii="Times New Roman" w:hAnsi="Times New Roman" w:cs="Times New Roman"/>
        </w:rPr>
        <w:t>es quartiers</w:t>
      </w:r>
      <w:r w:rsidRPr="001C48DF">
        <w:rPr>
          <w:rFonts w:ascii="Times New Roman" w:hAnsi="Times New Roman" w:cs="Times New Roman"/>
        </w:rPr>
        <w:t xml:space="preserve"> populaires</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C’est gratuit pour les filles</w:t>
      </w:r>
      <w:r w:rsidR="00F31E59" w:rsidRPr="001C48DF">
        <w:rPr>
          <w:rFonts w:ascii="Times New Roman" w:hAnsi="Times New Roman" w:cs="Times New Roman"/>
        </w:rPr>
        <w:t xml:space="preserve">, de </w:t>
      </w:r>
      <w:hyperlink r:id="rId22" w:tooltip="Marie Amachoukeli" w:history="1">
        <w:r w:rsidR="00F31E59" w:rsidRPr="001C48DF">
          <w:rPr>
            <w:rFonts w:ascii="Times New Roman" w:eastAsia="Times New Roman" w:hAnsi="Times New Roman" w:cs="Times New Roman"/>
            <w:szCs w:val="24"/>
            <w:lang w:eastAsia="fr-FR" w:bidi="ar-SA"/>
          </w:rPr>
          <w:t xml:space="preserve">Marie </w:t>
        </w:r>
        <w:proofErr w:type="spellStart"/>
        <w:r w:rsidR="00F31E59" w:rsidRPr="001C48DF">
          <w:rPr>
            <w:rFonts w:ascii="Times New Roman" w:eastAsia="Times New Roman" w:hAnsi="Times New Roman" w:cs="Times New Roman"/>
            <w:szCs w:val="24"/>
            <w:lang w:eastAsia="fr-FR" w:bidi="ar-SA"/>
          </w:rPr>
          <w:t>Amachoukeli</w:t>
        </w:r>
        <w:proofErr w:type="spellEnd"/>
      </w:hyperlink>
      <w:r w:rsidR="00F31E59" w:rsidRPr="001C48DF">
        <w:rPr>
          <w:rFonts w:ascii="Times New Roman" w:eastAsia="Times New Roman" w:hAnsi="Times New Roman" w:cs="Times New Roman"/>
          <w:szCs w:val="24"/>
          <w:lang w:eastAsia="fr-FR" w:bidi="ar-SA"/>
        </w:rPr>
        <w:t xml:space="preserve"> et </w:t>
      </w:r>
      <w:hyperlink r:id="rId23" w:tooltip="Claire Burger" w:history="1">
        <w:r w:rsidR="00F31E59" w:rsidRPr="001C48DF">
          <w:rPr>
            <w:rFonts w:ascii="Times New Roman" w:eastAsia="Times New Roman" w:hAnsi="Times New Roman" w:cs="Times New Roman"/>
            <w:szCs w:val="24"/>
            <w:lang w:eastAsia="fr-FR" w:bidi="ar-SA"/>
          </w:rPr>
          <w:t>Claire Burger</w:t>
        </w:r>
      </w:hyperlink>
      <w:r w:rsidR="00F31E59" w:rsidRPr="001C48DF">
        <w:rPr>
          <w:rFonts w:ascii="Times New Roman" w:eastAsia="Times New Roman" w:hAnsi="Times New Roman" w:cs="Times New Roman"/>
          <w:szCs w:val="24"/>
          <w:lang w:eastAsia="fr-FR" w:bidi="ar-SA"/>
        </w:rPr>
        <w:t xml:space="preserve"> de 23 min</w:t>
      </w:r>
      <w:r w:rsidR="00F31E59" w:rsidRPr="001C48DF">
        <w:rPr>
          <w:rFonts w:ascii="Times New Roman" w:hAnsi="Times New Roman" w:cs="Times New Roman"/>
        </w:rPr>
        <w:t xml:space="preserve"> sur le cyber harcèlement</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Ce n’est pas un film de cowboy</w:t>
      </w:r>
      <w:r w:rsidRPr="001C48DF">
        <w:rPr>
          <w:rFonts w:ascii="Times New Roman" w:hAnsi="Times New Roman" w:cs="Times New Roman"/>
        </w:rPr>
        <w:t xml:space="preserve"> de </w:t>
      </w:r>
      <w:r w:rsidR="00F31E59" w:rsidRPr="001C48DF">
        <w:rPr>
          <w:rFonts w:ascii="Times New Roman" w:hAnsi="Times New Roman" w:cs="Times New Roman"/>
        </w:rPr>
        <w:t>Benjamin Parent, 12 minutes sur l’homophobie</w:t>
      </w:r>
    </w:p>
    <w:p w:rsidR="0069100A" w:rsidRPr="001C48DF" w:rsidRDefault="00756DD8"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P</w:t>
      </w:r>
      <w:r w:rsidR="0069100A" w:rsidRPr="001C48DF">
        <w:rPr>
          <w:rFonts w:ascii="Times New Roman" w:hAnsi="Times New Roman" w:cs="Times New Roman"/>
          <w:b/>
          <w:i/>
        </w:rPr>
        <w:t>oupée noire, poupée blanche</w:t>
      </w:r>
      <w:r w:rsidRPr="001C48DF">
        <w:rPr>
          <w:rFonts w:ascii="Times New Roman" w:hAnsi="Times New Roman" w:cs="Times New Roman"/>
        </w:rPr>
        <w:t>, test en psychologie sociale avec des enfants, 3 min</w:t>
      </w:r>
    </w:p>
    <w:p w:rsidR="0069100A" w:rsidRPr="001C48DF" w:rsidRDefault="00756DD8"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P</w:t>
      </w:r>
      <w:r w:rsidR="0069100A" w:rsidRPr="001C48DF">
        <w:rPr>
          <w:rFonts w:ascii="Times New Roman" w:hAnsi="Times New Roman" w:cs="Times New Roman"/>
          <w:b/>
          <w:i/>
        </w:rPr>
        <w:t>ublicité Dove</w:t>
      </w:r>
      <w:r w:rsidRPr="001C48DF">
        <w:rPr>
          <w:rFonts w:ascii="Times New Roman" w:hAnsi="Times New Roman" w:cs="Times New Roman"/>
        </w:rPr>
        <w:t>, retouche photo, manipulation de l’image</w:t>
      </w:r>
    </w:p>
    <w:p w:rsidR="0069100A" w:rsidRPr="001C48DF" w:rsidRDefault="00756DD8"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C</w:t>
      </w:r>
      <w:r w:rsidR="0069100A" w:rsidRPr="001C48DF">
        <w:rPr>
          <w:rFonts w:ascii="Times New Roman" w:hAnsi="Times New Roman" w:cs="Times New Roman"/>
          <w:b/>
          <w:i/>
        </w:rPr>
        <w:t>lips du ministère de l’éducation nationale sur le harcèlement</w:t>
      </w:r>
      <w:r w:rsidRPr="001C48DF">
        <w:rPr>
          <w:rFonts w:ascii="Times New Roman" w:hAnsi="Times New Roman" w:cs="Times New Roman"/>
        </w:rPr>
        <w:t> :</w:t>
      </w:r>
      <w:r w:rsidR="00777489" w:rsidRPr="001C48DF">
        <w:rPr>
          <w:rFonts w:ascii="Times New Roman" w:hAnsi="Times New Roman" w:cs="Times New Roman"/>
        </w:rPr>
        <w:t xml:space="preserve"> 3 clips </w:t>
      </w:r>
    </w:p>
    <w:p w:rsidR="0069100A" w:rsidRPr="001C48DF" w:rsidRDefault="00777489"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E</w:t>
      </w:r>
      <w:r w:rsidR="0069100A" w:rsidRPr="001C48DF">
        <w:rPr>
          <w:rFonts w:ascii="Times New Roman" w:hAnsi="Times New Roman" w:cs="Times New Roman"/>
        </w:rPr>
        <w:t>xtrait de la</w:t>
      </w:r>
      <w:r w:rsidR="0069100A" w:rsidRPr="001C48DF">
        <w:rPr>
          <w:rFonts w:ascii="Times New Roman" w:hAnsi="Times New Roman" w:cs="Times New Roman"/>
          <w:b/>
          <w:i/>
        </w:rPr>
        <w:t xml:space="preserve"> conférence gesticulée « mes identités nationales » </w:t>
      </w:r>
      <w:r w:rsidRPr="001C48DF">
        <w:rPr>
          <w:rFonts w:ascii="Times New Roman" w:hAnsi="Times New Roman" w:cs="Times New Roman"/>
          <w:b/>
          <w:i/>
        </w:rPr>
        <w:t>de Pablo</w:t>
      </w:r>
      <w:r w:rsidRPr="001C48DF">
        <w:rPr>
          <w:rFonts w:ascii="Times New Roman" w:hAnsi="Times New Roman" w:cs="Times New Roman"/>
        </w:rPr>
        <w:t xml:space="preserve"> </w:t>
      </w:r>
      <w:r w:rsidR="0069100A" w:rsidRPr="001C48DF">
        <w:rPr>
          <w:rFonts w:ascii="Times New Roman" w:hAnsi="Times New Roman" w:cs="Times New Roman"/>
        </w:rPr>
        <w:t>sur la boucle des préjugés</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clip publicitaires sur des jouets ou objets pour filles/femmes et garçons/hommes</w:t>
      </w:r>
    </w:p>
    <w:p w:rsidR="0069100A" w:rsidRPr="001C48DF" w:rsidRDefault="0069100A" w:rsidP="001C48DF">
      <w:pPr>
        <w:tabs>
          <w:tab w:val="left" w:pos="2698"/>
        </w:tabs>
        <w:spacing w:after="0" w:line="240" w:lineRule="auto"/>
        <w:rPr>
          <w:rFonts w:cs="Times New Roman"/>
        </w:rPr>
      </w:pPr>
    </w:p>
    <w:p w:rsidR="0069100A" w:rsidRPr="001C48DF" w:rsidRDefault="0069100A" w:rsidP="001C48DF">
      <w:pPr>
        <w:tabs>
          <w:tab w:val="left" w:pos="2698"/>
        </w:tabs>
        <w:spacing w:after="0" w:line="240" w:lineRule="auto"/>
        <w:rPr>
          <w:rFonts w:cs="Times New Roman"/>
        </w:rPr>
      </w:pPr>
      <w:r w:rsidRPr="001C48DF">
        <w:rPr>
          <w:rFonts w:cs="Times New Roman"/>
        </w:rPr>
        <w:t>Pas encore utilisé</w:t>
      </w:r>
      <w:r w:rsidR="001C48DF" w:rsidRPr="001C48DF">
        <w:rPr>
          <w:rFonts w:cs="Times New Roman"/>
        </w:rPr>
        <w:t>s</w:t>
      </w:r>
      <w:r w:rsidRPr="001C48DF">
        <w:rPr>
          <w:rFonts w:cs="Times New Roman"/>
        </w:rPr>
        <w:t xml:space="preserve"> mais </w:t>
      </w:r>
      <w:r w:rsidR="001C48DF" w:rsidRPr="001C48DF">
        <w:rPr>
          <w:rFonts w:cs="Times New Roman"/>
        </w:rPr>
        <w:t xml:space="preserve">qui </w:t>
      </w:r>
      <w:r w:rsidRPr="001C48DF">
        <w:rPr>
          <w:rFonts w:cs="Times New Roman"/>
        </w:rPr>
        <w:t>pourrait l’être :</w:t>
      </w:r>
    </w:p>
    <w:p w:rsidR="0069100A" w:rsidRPr="001C48DF" w:rsidRDefault="0069100A" w:rsidP="001C48DF">
      <w:pPr>
        <w:tabs>
          <w:tab w:val="left" w:pos="2698"/>
        </w:tabs>
        <w:spacing w:after="0" w:line="240" w:lineRule="auto"/>
        <w:rPr>
          <w:rFonts w:cs="Times New Roman"/>
        </w:rPr>
      </w:pP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la leçon de discrimination</w:t>
      </w:r>
      <w:r w:rsidR="00777489" w:rsidRPr="001C48DF">
        <w:rPr>
          <w:rFonts w:ascii="Times New Roman" w:hAnsi="Times New Roman" w:cs="Times New Roman"/>
        </w:rPr>
        <w:t>, expérience québécoise réalisée par une enseignante dans une classe</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un racisme à peine voilé</w:t>
      </w:r>
      <w:r w:rsidR="00777489" w:rsidRPr="001C48DF">
        <w:rPr>
          <w:rFonts w:ascii="Times New Roman" w:hAnsi="Times New Roman" w:cs="Times New Roman"/>
        </w:rPr>
        <w:t>, documentaire de Jérome Host sur la loi interdisant le voile (2004)</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Cam clash</w:t>
      </w:r>
      <w:r w:rsidRPr="001C48DF">
        <w:rPr>
          <w:rFonts w:ascii="Times New Roman" w:hAnsi="Times New Roman" w:cs="Times New Roman"/>
        </w:rPr>
        <w:t>, série caméra cachée sur les discriminations</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Discipline</w:t>
      </w:r>
      <w:r w:rsidR="00777489" w:rsidRPr="001C48DF">
        <w:rPr>
          <w:rFonts w:ascii="Times New Roman" w:hAnsi="Times New Roman" w:cs="Times New Roman"/>
        </w:rPr>
        <w:t>, un court-métrage de fiction de 11 min qui met en lumière les rapports sociaux</w:t>
      </w:r>
    </w:p>
    <w:p w:rsidR="00777489" w:rsidRPr="001C48DF" w:rsidRDefault="00777489"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Où je mets ma pudeur ?</w:t>
      </w:r>
      <w:r w:rsidRPr="001C48DF">
        <w:rPr>
          <w:rFonts w:ascii="Times New Roman" w:hAnsi="Times New Roman" w:cs="Times New Roman"/>
        </w:rPr>
        <w:t xml:space="preserve"> un court-métrage de fiction de Sébastien Bailly de 20mn sur le voile</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Présence des femmes dans les films</w:t>
      </w:r>
      <w:r w:rsidR="00777489" w:rsidRPr="001C48DF">
        <w:rPr>
          <w:rFonts w:ascii="Times New Roman" w:hAnsi="Times New Roman" w:cs="Times New Roman"/>
        </w:rPr>
        <w:t xml:space="preserve">, clip </w:t>
      </w:r>
      <w:proofErr w:type="gramStart"/>
      <w:r w:rsidR="00777489" w:rsidRPr="001C48DF">
        <w:rPr>
          <w:rFonts w:ascii="Times New Roman" w:hAnsi="Times New Roman" w:cs="Times New Roman"/>
        </w:rPr>
        <w:t>de Anita</w:t>
      </w:r>
      <w:proofErr w:type="gramEnd"/>
      <w:r w:rsidR="00777489" w:rsidRPr="001C48DF">
        <w:rPr>
          <w:rFonts w:ascii="Times New Roman" w:hAnsi="Times New Roman" w:cs="Times New Roman"/>
        </w:rPr>
        <w:t xml:space="preserve"> </w:t>
      </w:r>
      <w:proofErr w:type="spellStart"/>
      <w:r w:rsidR="00777489" w:rsidRPr="001C48DF">
        <w:rPr>
          <w:rFonts w:ascii="Times New Roman" w:hAnsi="Times New Roman" w:cs="Times New Roman"/>
        </w:rPr>
        <w:t>Sarkeesian</w:t>
      </w:r>
      <w:proofErr w:type="spellEnd"/>
      <w:r w:rsidR="00777489" w:rsidRPr="001C48DF">
        <w:rPr>
          <w:rFonts w:ascii="Times New Roman" w:hAnsi="Times New Roman" w:cs="Times New Roman"/>
        </w:rPr>
        <w:t xml:space="preserve"> sur le test de </w:t>
      </w:r>
      <w:proofErr w:type="spellStart"/>
      <w:r w:rsidR="00777489" w:rsidRPr="001C48DF">
        <w:rPr>
          <w:rFonts w:ascii="Times New Roman" w:hAnsi="Times New Roman" w:cs="Times New Roman"/>
        </w:rPr>
        <w:t>Bechdel</w:t>
      </w:r>
      <w:proofErr w:type="spellEnd"/>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 xml:space="preserve">Pub </w:t>
      </w:r>
      <w:proofErr w:type="spellStart"/>
      <w:r w:rsidRPr="001C48DF">
        <w:rPr>
          <w:rFonts w:ascii="Times New Roman" w:hAnsi="Times New Roman" w:cs="Times New Roman"/>
        </w:rPr>
        <w:t>Always</w:t>
      </w:r>
      <w:proofErr w:type="spellEnd"/>
      <w:r w:rsidRPr="001C48DF">
        <w:rPr>
          <w:rFonts w:ascii="Times New Roman" w:hAnsi="Times New Roman" w:cs="Times New Roman"/>
        </w:rPr>
        <w:t xml:space="preserve"> « comme les filles »</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w:t>
      </w:r>
    </w:p>
    <w:p w:rsidR="00756DD8" w:rsidRDefault="00756DD8" w:rsidP="001C48DF">
      <w:pPr>
        <w:tabs>
          <w:tab w:val="left" w:pos="2698"/>
        </w:tabs>
        <w:spacing w:after="0" w:line="240" w:lineRule="auto"/>
        <w:rPr>
          <w:rFonts w:cs="Times New Roman"/>
        </w:rPr>
      </w:pPr>
    </w:p>
    <w:p w:rsidR="00756DD8" w:rsidRDefault="00756DD8" w:rsidP="00756DD8">
      <w:pPr>
        <w:tabs>
          <w:tab w:val="left" w:pos="2698"/>
        </w:tabs>
        <w:rPr>
          <w:rFonts w:ascii="Impact" w:hAnsi="Impact"/>
        </w:rPr>
      </w:pPr>
      <w:r>
        <w:rPr>
          <w:rFonts w:ascii="Impact" w:hAnsi="Impact"/>
        </w:rPr>
        <w:t>Exemple de démarche :</w:t>
      </w:r>
    </w:p>
    <w:p w:rsidR="00756DD8" w:rsidRDefault="00756DD8" w:rsidP="00756DD8">
      <w:pPr>
        <w:spacing w:after="0" w:line="240" w:lineRule="auto"/>
        <w:rPr>
          <w:rFonts w:cs="Times New Roman"/>
          <w:b/>
          <w:u w:val="single"/>
        </w:rPr>
      </w:pPr>
      <w:r w:rsidRPr="00756DD8">
        <w:rPr>
          <w:rFonts w:cs="Times New Roman"/>
          <w:b/>
          <w:u w:val="single"/>
        </w:rPr>
        <w:t>Avant le film</w:t>
      </w:r>
    </w:p>
    <w:p w:rsidR="001C48DF" w:rsidRPr="00756DD8" w:rsidRDefault="001C48DF" w:rsidP="00756DD8">
      <w:pPr>
        <w:spacing w:after="0" w:line="240" w:lineRule="auto"/>
        <w:rPr>
          <w:rFonts w:cs="Times New Roman"/>
          <w:b/>
          <w:u w:val="single"/>
        </w:rPr>
      </w:pPr>
    </w:p>
    <w:p w:rsidR="00756DD8" w:rsidRPr="001C48DF" w:rsidRDefault="00756DD8" w:rsidP="001C48DF">
      <w:pPr>
        <w:spacing w:after="0" w:line="240" w:lineRule="auto"/>
        <w:rPr>
          <w:rFonts w:cs="Times New Roman"/>
        </w:rPr>
      </w:pPr>
      <w:r w:rsidRPr="00756DD8">
        <w:rPr>
          <w:rFonts w:cs="Times New Roman"/>
        </w:rPr>
        <w:t>Questions ouvertes :</w:t>
      </w:r>
      <w:r w:rsidR="001C48DF">
        <w:rPr>
          <w:rFonts w:cs="Times New Roman"/>
        </w:rPr>
        <w:t xml:space="preserve"> </w:t>
      </w:r>
      <w:r w:rsidRPr="00756DD8">
        <w:rPr>
          <w:rFonts w:cs="Times New Roman"/>
        </w:rPr>
        <w:t xml:space="preserve">pour moi </w:t>
      </w:r>
      <w:r w:rsidRPr="00756DD8">
        <w:rPr>
          <w:rFonts w:cs="Times New Roman"/>
          <w:i/>
        </w:rPr>
        <w:t>Les roses noires</w:t>
      </w:r>
      <w:r w:rsidRPr="00756DD8">
        <w:rPr>
          <w:rFonts w:cs="Times New Roman"/>
        </w:rPr>
        <w:t xml:space="preserve"> c’est…</w:t>
      </w:r>
      <w:r w:rsidR="001C48DF">
        <w:rPr>
          <w:rFonts w:cs="Times New Roman"/>
        </w:rPr>
        <w:t xml:space="preserve">ou        </w:t>
      </w:r>
      <w:r w:rsidRPr="001C48DF">
        <w:rPr>
          <w:rFonts w:cs="Times New Roman"/>
        </w:rPr>
        <w:t>pour moi, une fille c’est…</w:t>
      </w:r>
    </w:p>
    <w:p w:rsidR="00756DD8" w:rsidRPr="00756DD8" w:rsidRDefault="00756DD8" w:rsidP="00756DD8">
      <w:pPr>
        <w:pStyle w:val="Paragraphedeliste"/>
        <w:spacing w:after="0" w:line="240" w:lineRule="auto"/>
        <w:ind w:left="0"/>
        <w:rPr>
          <w:rFonts w:ascii="Times New Roman" w:hAnsi="Times New Roman" w:cs="Times New Roman"/>
          <w:b/>
        </w:rPr>
      </w:pPr>
      <w:r w:rsidRPr="00756DD8">
        <w:rPr>
          <w:rFonts w:ascii="Times New Roman" w:hAnsi="Times New Roman" w:cs="Times New Roman"/>
          <w:b/>
        </w:rPr>
        <w:t>Ou</w:t>
      </w:r>
    </w:p>
    <w:p w:rsidR="00756DD8" w:rsidRPr="00756DD8" w:rsidRDefault="00756DD8" w:rsidP="00756DD8">
      <w:pPr>
        <w:pStyle w:val="Paragraphedeliste"/>
        <w:spacing w:after="0" w:line="240" w:lineRule="auto"/>
        <w:ind w:left="0"/>
        <w:rPr>
          <w:rFonts w:ascii="Times New Roman" w:hAnsi="Times New Roman" w:cs="Times New Roman"/>
        </w:rPr>
      </w:pPr>
      <w:r w:rsidRPr="00756DD8">
        <w:rPr>
          <w:rFonts w:ascii="Times New Roman" w:hAnsi="Times New Roman" w:cs="Times New Roman"/>
        </w:rPr>
        <w:t>Questions fermées, si je suis d’accord je me lève, sinon je reste assise :</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c’est plus facile d’être un garçon qu’une fille aujourd’hui.</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une fille n’a pas les même droits et possibilités qu’un garçon.</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choisir son métier n’a rien à voir avec être une fille ou un garçon.</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utiliser les mots de garçon quand on est une fille c’est une manière de se faire entendre et de se sentir plus forte</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se faire siffler dans la rue quand on est une fille c’est normal.</w:t>
      </w:r>
    </w:p>
    <w:p w:rsidR="00756DD8" w:rsidRPr="00756DD8" w:rsidRDefault="00756DD8" w:rsidP="00756DD8">
      <w:pPr>
        <w:pStyle w:val="Paragraphedeliste"/>
        <w:spacing w:after="0" w:line="240" w:lineRule="auto"/>
        <w:ind w:left="0"/>
        <w:rPr>
          <w:rFonts w:ascii="Times New Roman" w:hAnsi="Times New Roman" w:cs="Times New Roman"/>
          <w:b/>
        </w:rPr>
      </w:pPr>
      <w:r w:rsidRPr="00756DD8">
        <w:rPr>
          <w:rFonts w:ascii="Times New Roman" w:hAnsi="Times New Roman" w:cs="Times New Roman"/>
          <w:b/>
        </w:rPr>
        <w:t>Ou</w:t>
      </w:r>
    </w:p>
    <w:p w:rsidR="00756DD8" w:rsidRPr="00756DD8" w:rsidRDefault="00756DD8" w:rsidP="00756DD8">
      <w:pPr>
        <w:spacing w:after="0" w:line="240" w:lineRule="auto"/>
        <w:rPr>
          <w:rFonts w:cs="Times New Roman"/>
        </w:rPr>
      </w:pPr>
      <w:r w:rsidRPr="00756DD8">
        <w:rPr>
          <w:rFonts w:cs="Times New Roman"/>
        </w:rPr>
        <w:t xml:space="preserve">Lancer tous les mots qui leur viennent quand elles pensent à la couleur rose - idem pour noir </w:t>
      </w:r>
    </w:p>
    <w:p w:rsidR="00756DD8" w:rsidRPr="00756DD8" w:rsidRDefault="00756DD8" w:rsidP="00756DD8">
      <w:pPr>
        <w:spacing w:after="0" w:line="240" w:lineRule="auto"/>
        <w:rPr>
          <w:rFonts w:cs="Times New Roman"/>
        </w:rPr>
      </w:pPr>
      <w:r w:rsidRPr="00756DD8">
        <w:rPr>
          <w:rFonts w:cs="Times New Roman"/>
        </w:rPr>
        <w:t xml:space="preserve">Annoncer titre du film, </w:t>
      </w:r>
      <w:r w:rsidRPr="00756DD8">
        <w:rPr>
          <w:rFonts w:cs="Times New Roman"/>
          <w:i/>
          <w:iCs/>
        </w:rPr>
        <w:t>Les Roses noires</w:t>
      </w:r>
      <w:r w:rsidRPr="00756DD8">
        <w:rPr>
          <w:rFonts w:cs="Times New Roman"/>
        </w:rPr>
        <w:t xml:space="preserve"> et ce qu'il va contenir en bref : témoignages de jeunes filles de 14 à 18 ans sur leur vie à la cité ; au début du film, une de ces jeunes filles se compare à une rose noire. Réfléchir par binôme à ce que ça signifierait pour elles d'être une rose noire dans leur quartier, ou leur vie quotidienne, "être une rose noire" c’est…</w:t>
      </w:r>
    </w:p>
    <w:p w:rsidR="00756DD8" w:rsidRPr="00756DD8" w:rsidRDefault="00756DD8" w:rsidP="00756DD8">
      <w:pPr>
        <w:spacing w:after="0" w:line="240" w:lineRule="auto"/>
        <w:rPr>
          <w:rFonts w:cs="Times New Roman"/>
          <w:b/>
          <w:u w:val="single"/>
        </w:rPr>
      </w:pPr>
      <w:r w:rsidRPr="00756DD8">
        <w:rPr>
          <w:rFonts w:cs="Times New Roman"/>
          <w:b/>
          <w:u w:val="single"/>
        </w:rPr>
        <w:t>Après le film</w:t>
      </w:r>
    </w:p>
    <w:p w:rsidR="00756DD8" w:rsidRPr="00756DD8" w:rsidRDefault="00756DD8" w:rsidP="00756DD8">
      <w:pPr>
        <w:spacing w:after="0" w:line="240" w:lineRule="auto"/>
        <w:rPr>
          <w:rFonts w:cs="Times New Roman"/>
        </w:rPr>
      </w:pPr>
      <w:r w:rsidRPr="00756DD8">
        <w:rPr>
          <w:rFonts w:cs="Times New Roman"/>
        </w:rPr>
        <w:t>Questions ouvertes :</w:t>
      </w:r>
    </w:p>
    <w:p w:rsidR="00756DD8" w:rsidRPr="00756DD8" w:rsidRDefault="00756DD8" w:rsidP="00756DD8">
      <w:pPr>
        <w:pStyle w:val="Paragraphedeliste"/>
        <w:numPr>
          <w:ilvl w:val="0"/>
          <w:numId w:val="41"/>
        </w:numPr>
        <w:spacing w:after="0" w:line="240" w:lineRule="auto"/>
        <w:rPr>
          <w:rFonts w:ascii="Times New Roman" w:hAnsi="Times New Roman" w:cs="Times New Roman"/>
        </w:rPr>
      </w:pPr>
      <w:r w:rsidRPr="00756DD8">
        <w:rPr>
          <w:rFonts w:ascii="Times New Roman" w:hAnsi="Times New Roman" w:cs="Times New Roman"/>
        </w:rPr>
        <w:t>une chose qui m’a touché</w:t>
      </w:r>
    </w:p>
    <w:p w:rsidR="00756DD8" w:rsidRPr="00756DD8" w:rsidRDefault="00756DD8" w:rsidP="00756DD8">
      <w:pPr>
        <w:pStyle w:val="Paragraphedeliste"/>
        <w:numPr>
          <w:ilvl w:val="0"/>
          <w:numId w:val="41"/>
        </w:numPr>
        <w:spacing w:after="0" w:line="240" w:lineRule="auto"/>
        <w:rPr>
          <w:rFonts w:ascii="Times New Roman" w:hAnsi="Times New Roman" w:cs="Times New Roman"/>
        </w:rPr>
      </w:pPr>
      <w:r w:rsidRPr="00756DD8">
        <w:rPr>
          <w:rFonts w:ascii="Times New Roman" w:hAnsi="Times New Roman" w:cs="Times New Roman"/>
        </w:rPr>
        <w:t>une que j’ai entendue dans les témoignages et que je ressens moi aussi</w:t>
      </w:r>
    </w:p>
    <w:p w:rsidR="00756DD8" w:rsidRPr="00756DD8" w:rsidRDefault="00756DD8" w:rsidP="00756DD8">
      <w:pPr>
        <w:pStyle w:val="Paragraphedeliste"/>
        <w:numPr>
          <w:ilvl w:val="0"/>
          <w:numId w:val="41"/>
        </w:numPr>
        <w:spacing w:after="0" w:line="240" w:lineRule="auto"/>
        <w:rPr>
          <w:rFonts w:ascii="Times New Roman" w:hAnsi="Times New Roman" w:cs="Times New Roman"/>
        </w:rPr>
      </w:pPr>
      <w:r w:rsidRPr="00756DD8">
        <w:rPr>
          <w:rFonts w:ascii="Times New Roman" w:hAnsi="Times New Roman" w:cs="Times New Roman"/>
        </w:rPr>
        <w:t>une chose que j’aimerai changer dans le monde sur les rapports entre filles et garçons</w:t>
      </w:r>
    </w:p>
    <w:p w:rsidR="003C2E54" w:rsidRDefault="00756DD8" w:rsidP="001C48DF">
      <w:pPr>
        <w:pStyle w:val="Paragraphedeliste"/>
        <w:numPr>
          <w:ilvl w:val="0"/>
          <w:numId w:val="41"/>
        </w:numPr>
        <w:spacing w:after="0" w:line="240" w:lineRule="auto"/>
        <w:rPr>
          <w:rFonts w:ascii="Times New Roman" w:hAnsi="Times New Roman" w:cs="Times New Roman"/>
        </w:rPr>
      </w:pPr>
      <w:r w:rsidRPr="00756DD8">
        <w:rPr>
          <w:rFonts w:ascii="Times New Roman" w:hAnsi="Times New Roman" w:cs="Times New Roman"/>
        </w:rPr>
        <w:t>une chose que j’aime dans le fait d’être une  fille</w:t>
      </w:r>
    </w:p>
    <w:p w:rsidR="003C2E54" w:rsidRDefault="003C2E54" w:rsidP="003C2E54">
      <w:pPr>
        <w:pStyle w:val="Paragraphedeliste"/>
        <w:spacing w:after="0" w:line="240" w:lineRule="auto"/>
        <w:jc w:val="both"/>
        <w:rPr>
          <w:rFonts w:ascii="Impact" w:hAnsi="Impact"/>
          <w:sz w:val="28"/>
        </w:rPr>
      </w:pPr>
      <w:r>
        <w:rPr>
          <w:rFonts w:ascii="Impact" w:hAnsi="Impact"/>
          <w:sz w:val="28"/>
        </w:rPr>
        <w:lastRenderedPageBreak/>
        <w:t>Mes notes, mes idées, mes compléments……</w:t>
      </w:r>
    </w:p>
    <w:p w:rsidR="003C2E54" w:rsidRDefault="003C2E54" w:rsidP="003C2E54">
      <w:pPr>
        <w:pStyle w:val="Paragraphedeliste"/>
        <w:spacing w:after="0" w:line="240" w:lineRule="auto"/>
        <w:jc w:val="both"/>
        <w:rPr>
          <w:rFonts w:ascii="Impact" w:hAnsi="Impact"/>
          <w:sz w:val="28"/>
        </w:rPr>
      </w:pPr>
    </w:p>
    <w:p w:rsidR="003C2E54" w:rsidRPr="0023668D" w:rsidRDefault="00FC3CBB" w:rsidP="003C2E54">
      <w:pPr>
        <w:pStyle w:val="Paragraphedeliste"/>
        <w:numPr>
          <w:ilvl w:val="0"/>
          <w:numId w:val="41"/>
        </w:numPr>
        <w:spacing w:after="0" w:line="480" w:lineRule="auto"/>
        <w:jc w:val="both"/>
        <w:rPr>
          <w:rFonts w:ascii="Times New Roman" w:hAnsi="Times New Roman" w:cs="Times New Roman"/>
          <w:sz w:val="28"/>
        </w:rPr>
      </w:pPr>
      <w:r>
        <w:rPr>
          <w:rFonts w:ascii="Times New Roman" w:hAnsi="Times New Roman" w:cs="Times New Roman"/>
          <w:noProof/>
          <w:sz w:val="28"/>
          <w:lang w:eastAsia="fr-FR" w:bidi="ar-SA"/>
        </w:rPr>
        <w:pict>
          <v:rect id="_x0000_s1036" style="position:absolute;left:0;text-align:left;margin-left:-3.2pt;margin-top:3.35pt;width:533.6pt;height:693.6pt;z-index:251701248">
            <v:stroke dashstyle="dash"/>
          </v:rect>
        </w:pict>
      </w:r>
    </w:p>
    <w:p w:rsidR="000B67F2" w:rsidRPr="003C2E54" w:rsidRDefault="003C2E54" w:rsidP="003C2E54">
      <w:pPr>
        <w:spacing w:after="0" w:line="240" w:lineRule="auto"/>
        <w:rPr>
          <w:rFonts w:eastAsia="Calibri" w:cs="Times New Roman"/>
          <w:kern w:val="0"/>
        </w:rPr>
      </w:pPr>
      <w:r>
        <w:rPr>
          <w:rFonts w:cs="Times New Roman"/>
        </w:rPr>
        <w:br w:type="page"/>
      </w:r>
    </w:p>
    <w:p w:rsidR="000B67F2" w:rsidRDefault="000B67F2" w:rsidP="000B67F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w:t>
      </w:r>
      <w:r w:rsidR="00334EFE">
        <w:rPr>
          <w:rFonts w:ascii="Impact" w:hAnsi="Impact"/>
        </w:rPr>
        <w:t>iche n°11</w:t>
      </w:r>
      <w:r w:rsidR="004A0A87">
        <w:rPr>
          <w:rFonts w:ascii="Impact" w:hAnsi="Impact"/>
        </w:rPr>
        <w:t> : Groupe d’Interview Mutuel</w:t>
      </w:r>
      <w:r w:rsidR="0069100A">
        <w:rPr>
          <w:rFonts w:ascii="Impact" w:hAnsi="Impact"/>
        </w:rPr>
        <w:t>le</w:t>
      </w:r>
    </w:p>
    <w:p w:rsidR="004A0A87" w:rsidRDefault="004A0A87" w:rsidP="000B67F2">
      <w:pPr>
        <w:tabs>
          <w:tab w:val="left" w:pos="2698"/>
        </w:tabs>
        <w:rPr>
          <w:rFonts w:ascii="Impact" w:hAnsi="Impact"/>
        </w:rPr>
      </w:pPr>
    </w:p>
    <w:p w:rsidR="000B67F2" w:rsidRDefault="000B67F2" w:rsidP="000B67F2">
      <w:pPr>
        <w:tabs>
          <w:tab w:val="left" w:pos="2698"/>
        </w:tabs>
        <w:rPr>
          <w:rFonts w:ascii="Impact" w:hAnsi="Impact"/>
        </w:rPr>
      </w:pPr>
      <w:r>
        <w:rPr>
          <w:rFonts w:ascii="Impact" w:hAnsi="Impact"/>
        </w:rPr>
        <w:t>Description</w:t>
      </w:r>
    </w:p>
    <w:p w:rsidR="004A0A87" w:rsidRPr="004A0A87" w:rsidRDefault="004A0A87" w:rsidP="004A0A8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4A0A87">
        <w:rPr>
          <w:rFonts w:eastAsia="Times New Roman" w:cs="Times New Roman"/>
          <w:kern w:val="0"/>
          <w:szCs w:val="24"/>
          <w:lang w:eastAsia="fr-FR" w:bidi="ar-SA"/>
        </w:rPr>
        <w:t xml:space="preserve">Désir : que </w:t>
      </w:r>
      <w:proofErr w:type="spellStart"/>
      <w:r w:rsidRPr="004A0A87">
        <w:rPr>
          <w:rFonts w:eastAsia="Times New Roman" w:cs="Times New Roman"/>
          <w:kern w:val="0"/>
          <w:szCs w:val="24"/>
          <w:lang w:eastAsia="fr-FR" w:bidi="ar-SA"/>
        </w:rPr>
        <w:t>chacun</w:t>
      </w:r>
      <w:r>
        <w:rPr>
          <w:rFonts w:eastAsia="Times New Roman" w:cs="Times New Roman"/>
          <w:kern w:val="0"/>
          <w:szCs w:val="24"/>
          <w:lang w:eastAsia="fr-FR" w:bidi="ar-SA"/>
        </w:rPr>
        <w:t>-e</w:t>
      </w:r>
      <w:proofErr w:type="spellEnd"/>
      <w:r w:rsidRPr="004A0A87">
        <w:rPr>
          <w:rFonts w:eastAsia="Times New Roman" w:cs="Times New Roman"/>
          <w:kern w:val="0"/>
          <w:szCs w:val="24"/>
          <w:lang w:eastAsia="fr-FR" w:bidi="ar-SA"/>
        </w:rPr>
        <w:t xml:space="preserve"> puisse faire le lien entre le thème de la réunion et sa propre expérience, que chacun puisse tirer des enseignements de ses expériences pour aujourd’hui et permettre la transmission d’expériences de manière horizontale et en facilitant l’expression de chacun.</w:t>
      </w:r>
    </w:p>
    <w:p w:rsidR="004A0A87" w:rsidRPr="004A0A87" w:rsidRDefault="004A0A87" w:rsidP="004A0A8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4A0A87">
        <w:rPr>
          <w:rFonts w:eastAsia="Times New Roman" w:cs="Times New Roman"/>
          <w:kern w:val="0"/>
          <w:szCs w:val="24"/>
          <w:lang w:eastAsia="fr-FR" w:bidi="ar-SA"/>
        </w:rPr>
        <w:t>Animation : l’animateur</w:t>
      </w:r>
      <w:r>
        <w:rPr>
          <w:rFonts w:eastAsia="Times New Roman" w:cs="Times New Roman"/>
          <w:kern w:val="0"/>
          <w:szCs w:val="24"/>
          <w:lang w:eastAsia="fr-FR" w:bidi="ar-SA"/>
        </w:rPr>
        <w:t>-</w:t>
      </w:r>
      <w:proofErr w:type="spellStart"/>
      <w:r>
        <w:rPr>
          <w:rFonts w:eastAsia="Times New Roman" w:cs="Times New Roman"/>
          <w:kern w:val="0"/>
          <w:szCs w:val="24"/>
          <w:lang w:eastAsia="fr-FR" w:bidi="ar-SA"/>
        </w:rPr>
        <w:t>trice</w:t>
      </w:r>
      <w:proofErr w:type="spellEnd"/>
      <w:r w:rsidRPr="004A0A87">
        <w:rPr>
          <w:rFonts w:eastAsia="Times New Roman" w:cs="Times New Roman"/>
          <w:kern w:val="0"/>
          <w:szCs w:val="24"/>
          <w:lang w:eastAsia="fr-FR" w:bidi="ar-SA"/>
        </w:rPr>
        <w:t xml:space="preserve"> invite les participants à se regrouper par trois, avec des personnes qu’on connaît moins puis invite chacun à livrer une expérience vécue en lien avec le thème de la réunion et les deux autres à poser des questions leur permettant de bien saisir ce qui a été vécu. Le temps alloué est de 10 m</w:t>
      </w:r>
      <w:r w:rsidRPr="004A0A87">
        <w:rPr>
          <w:rFonts w:eastAsia="Times New Roman" w:cs="Times New Roman"/>
          <w:kern w:val="0"/>
          <w:szCs w:val="24"/>
          <w:vertAlign w:val="superscript"/>
          <w:lang w:eastAsia="fr-FR" w:bidi="ar-SA"/>
        </w:rPr>
        <w:t>n</w:t>
      </w:r>
      <w:r w:rsidRPr="004A0A87">
        <w:rPr>
          <w:rFonts w:eastAsia="Times New Roman" w:cs="Times New Roman"/>
          <w:kern w:val="0"/>
          <w:szCs w:val="24"/>
          <w:lang w:eastAsia="fr-FR" w:bidi="ar-SA"/>
        </w:rPr>
        <w:t xml:space="preserve"> par personne. Il faut donc 30 m</w:t>
      </w:r>
      <w:r w:rsidRPr="004A0A87">
        <w:rPr>
          <w:rFonts w:eastAsia="Times New Roman" w:cs="Times New Roman"/>
          <w:kern w:val="0"/>
          <w:szCs w:val="24"/>
          <w:vertAlign w:val="superscript"/>
          <w:lang w:eastAsia="fr-FR" w:bidi="ar-SA"/>
        </w:rPr>
        <w:t>n</w:t>
      </w:r>
      <w:r w:rsidRPr="004A0A87">
        <w:rPr>
          <w:rFonts w:eastAsia="Times New Roman" w:cs="Times New Roman"/>
          <w:kern w:val="0"/>
          <w:szCs w:val="24"/>
          <w:lang w:eastAsia="fr-FR" w:bidi="ar-SA"/>
        </w:rPr>
        <w:t xml:space="preserve"> pour faire le tour de chacune des trois expériences racontées dans chaque petit groupe. Il n’y a aucune restitution faite ensuite en plénière. Et il est important qu’il n’y en ait pas car cela toucherait à la nature de ce que chacun pourra raconter. Il est par contre possible d’avoir une exploitation de ce temps, c’est une variante.</w:t>
      </w:r>
    </w:p>
    <w:p w:rsidR="004A0A87" w:rsidRPr="004A0A87" w:rsidRDefault="004A0A87" w:rsidP="004A0A8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4A0A87">
        <w:rPr>
          <w:rFonts w:eastAsia="Times New Roman" w:cs="Times New Roman"/>
          <w:kern w:val="0"/>
          <w:szCs w:val="24"/>
          <w:lang w:eastAsia="fr-FR" w:bidi="ar-SA"/>
        </w:rPr>
        <w:t>Variantes : proposer un temps supplémentaire de 5 à 30mn pour exploiter, toujours dans les mêmes groupes de trois personnes, les récits livrés. Sur l’exemple d’un groupe d’interview mutuelle travaillant sur des expériences réussies de participation</w:t>
      </w:r>
      <w:hyperlink r:id="rId24" w:tooltip="Définition: La démocratie participative s'oppose en principe à la démocratie (...)" w:history="1">
        <w:r w:rsidRPr="004A0A87">
          <w:rPr>
            <w:rFonts w:eastAsia="Times New Roman" w:cs="Times New Roman"/>
            <w:color w:val="0000FF"/>
            <w:kern w:val="0"/>
            <w:szCs w:val="24"/>
            <w:u w:val="single"/>
            <w:vertAlign w:val="superscript"/>
            <w:lang w:eastAsia="fr-FR" w:bidi="ar-SA"/>
          </w:rPr>
          <w:t>?</w:t>
        </w:r>
      </w:hyperlink>
      <w:r w:rsidRPr="004A0A87">
        <w:rPr>
          <w:rFonts w:eastAsia="Times New Roman" w:cs="Times New Roman"/>
          <w:kern w:val="0"/>
          <w:szCs w:val="24"/>
          <w:lang w:eastAsia="fr-FR" w:bidi="ar-SA"/>
        </w:rPr>
        <w:t>, nous proposons souvent de formuler les critères d’une participation réussie.</w:t>
      </w:r>
    </w:p>
    <w:p w:rsidR="000B67F2" w:rsidRPr="004A0A87" w:rsidRDefault="004A0A87" w:rsidP="004A0A87">
      <w:pPr>
        <w:widowControl/>
        <w:autoSpaceDN/>
        <w:spacing w:before="100" w:beforeAutospacing="1" w:after="100" w:afterAutospacing="1" w:line="240" w:lineRule="auto"/>
        <w:textAlignment w:val="auto"/>
        <w:rPr>
          <w:rFonts w:eastAsia="Times New Roman" w:cs="Times New Roman"/>
          <w:kern w:val="0"/>
          <w:szCs w:val="24"/>
          <w:lang w:eastAsia="fr-FR" w:bidi="ar-SA"/>
        </w:rPr>
      </w:pPr>
      <w:proofErr w:type="spellStart"/>
      <w:r w:rsidRPr="004A0A87">
        <w:rPr>
          <w:rFonts w:eastAsia="Times New Roman" w:cs="Times New Roman"/>
          <w:kern w:val="0"/>
          <w:szCs w:val="24"/>
          <w:lang w:eastAsia="fr-FR" w:bidi="ar-SA"/>
        </w:rPr>
        <w:t>NdlR</w:t>
      </w:r>
      <w:proofErr w:type="spellEnd"/>
      <w:r w:rsidRPr="004A0A87">
        <w:rPr>
          <w:rFonts w:eastAsia="Times New Roman" w:cs="Times New Roman"/>
          <w:kern w:val="0"/>
          <w:szCs w:val="24"/>
          <w:lang w:eastAsia="fr-FR" w:bidi="ar-SA"/>
        </w:rPr>
        <w:t> : cette consigne permet d’atterrir dans une réunion : en nous conviant à raconter un moment vécu, elle permet de nous recentrer sur notre présence à cette réunion et nous rend disponible pour la suite. En bilan de nos stages, elle fait souvent partie des moments préférés des participants. Sans doute parce qu’elle part du vécu des participants pour en arriver ensuite à la réflexion. Court-circuiter cette étape rend difficile les consignes suivantes, visant généralement à travailler ou réfléchir ensemble.</w:t>
      </w:r>
    </w:p>
    <w:p w:rsidR="000B67F2" w:rsidRDefault="000B67F2" w:rsidP="004A0A87">
      <w:pPr>
        <w:tabs>
          <w:tab w:val="left" w:pos="2698"/>
        </w:tabs>
        <w:rPr>
          <w:rFonts w:ascii="Impact" w:hAnsi="Impact"/>
        </w:rPr>
      </w:pPr>
      <w:r>
        <w:rPr>
          <w:rFonts w:ascii="Impact" w:hAnsi="Impact"/>
        </w:rPr>
        <w:t>Exemple</w:t>
      </w:r>
    </w:p>
    <w:p w:rsidR="004A0A87" w:rsidRPr="004A0A87" w:rsidRDefault="004A0A87" w:rsidP="004A0A87">
      <w:pPr>
        <w:tabs>
          <w:tab w:val="left" w:pos="2698"/>
        </w:tabs>
        <w:spacing w:after="0" w:line="240" w:lineRule="auto"/>
        <w:rPr>
          <w:rFonts w:cs="Times New Roman"/>
          <w:i/>
        </w:rPr>
      </w:pPr>
      <w:r w:rsidRPr="004A0A87">
        <w:rPr>
          <w:rFonts w:cs="Times New Roman"/>
          <w:i/>
        </w:rPr>
        <w:t>Lors d’une animation à la médiathèque Olympe De Gouges en 2013</w:t>
      </w:r>
      <w:r>
        <w:rPr>
          <w:rFonts w:cs="Times New Roman"/>
          <w:i/>
        </w:rPr>
        <w:t>(avec des adultes</w:t>
      </w:r>
      <w:proofErr w:type="gramStart"/>
      <w:r>
        <w:rPr>
          <w:rFonts w:cs="Times New Roman"/>
          <w:i/>
        </w:rPr>
        <w:t>)sur</w:t>
      </w:r>
      <w:proofErr w:type="gramEnd"/>
      <w:r>
        <w:rPr>
          <w:rFonts w:cs="Times New Roman"/>
          <w:i/>
        </w:rPr>
        <w:t xml:space="preserve"> l’orientation professionnelle :</w:t>
      </w:r>
    </w:p>
    <w:p w:rsidR="000B67F2" w:rsidRPr="004A0A87" w:rsidRDefault="000B67F2" w:rsidP="004A0A87">
      <w:pPr>
        <w:pStyle w:val="NormalWeb"/>
        <w:numPr>
          <w:ilvl w:val="0"/>
          <w:numId w:val="21"/>
        </w:numPr>
        <w:spacing w:before="0" w:beforeAutospacing="0" w:after="0"/>
        <w:rPr>
          <w:sz w:val="22"/>
          <w:szCs w:val="22"/>
        </w:rPr>
      </w:pPr>
      <w:r w:rsidRPr="004A0A87">
        <w:rPr>
          <w:rFonts w:eastAsia="Droid Sans Arabic"/>
          <w:sz w:val="22"/>
          <w:szCs w:val="22"/>
        </w:rPr>
        <w:t>Quel est votre métier ? Votre activité professionnelle ?</w:t>
      </w:r>
    </w:p>
    <w:p w:rsidR="000B67F2" w:rsidRPr="004A0A87" w:rsidRDefault="000B67F2" w:rsidP="004A0A87">
      <w:pPr>
        <w:pStyle w:val="NormalWeb"/>
        <w:numPr>
          <w:ilvl w:val="0"/>
          <w:numId w:val="22"/>
        </w:numPr>
        <w:spacing w:before="0" w:beforeAutospacing="0" w:after="0"/>
        <w:rPr>
          <w:sz w:val="22"/>
          <w:szCs w:val="22"/>
        </w:rPr>
      </w:pPr>
      <w:r w:rsidRPr="004A0A87">
        <w:rPr>
          <w:rFonts w:eastAsia="Droid Sans Arabic"/>
          <w:sz w:val="22"/>
          <w:szCs w:val="22"/>
        </w:rPr>
        <w:t xml:space="preserve">L'avez-vous </w:t>
      </w:r>
      <w:proofErr w:type="spellStart"/>
      <w:r w:rsidRPr="004A0A87">
        <w:rPr>
          <w:rFonts w:eastAsia="Droid Sans Arabic"/>
          <w:sz w:val="22"/>
          <w:szCs w:val="22"/>
        </w:rPr>
        <w:t>choisi-e</w:t>
      </w:r>
      <w:proofErr w:type="spellEnd"/>
      <w:r w:rsidRPr="004A0A87">
        <w:rPr>
          <w:rFonts w:eastAsia="Droid Sans Arabic"/>
          <w:sz w:val="22"/>
          <w:szCs w:val="22"/>
        </w:rPr>
        <w:t> ? Si oui, pour quelles raisons ?</w:t>
      </w:r>
    </w:p>
    <w:p w:rsidR="000B67F2" w:rsidRPr="004A0A87" w:rsidRDefault="000B67F2" w:rsidP="004A0A87">
      <w:pPr>
        <w:pStyle w:val="NormalWeb"/>
        <w:numPr>
          <w:ilvl w:val="0"/>
          <w:numId w:val="23"/>
        </w:numPr>
        <w:spacing w:before="0" w:beforeAutospacing="0" w:after="0"/>
        <w:rPr>
          <w:sz w:val="22"/>
          <w:szCs w:val="22"/>
        </w:rPr>
      </w:pPr>
      <w:r w:rsidRPr="004A0A87">
        <w:rPr>
          <w:rFonts w:eastAsia="Droid Sans Arabic"/>
          <w:sz w:val="22"/>
          <w:szCs w:val="22"/>
        </w:rPr>
        <w:t xml:space="preserve">Est-ce que vous avez été </w:t>
      </w:r>
      <w:proofErr w:type="spellStart"/>
      <w:r w:rsidRPr="004A0A87">
        <w:rPr>
          <w:rFonts w:eastAsia="Droid Sans Arabic"/>
          <w:sz w:val="22"/>
          <w:szCs w:val="22"/>
        </w:rPr>
        <w:t>encouragé-e</w:t>
      </w:r>
      <w:proofErr w:type="spellEnd"/>
      <w:r w:rsidRPr="004A0A87">
        <w:rPr>
          <w:rFonts w:eastAsia="Droid Sans Arabic"/>
          <w:sz w:val="22"/>
          <w:szCs w:val="22"/>
        </w:rPr>
        <w:t xml:space="preserve"> à faire ce choix ? Ou plutôt </w:t>
      </w:r>
      <w:proofErr w:type="spellStart"/>
      <w:r w:rsidRPr="004A0A87">
        <w:rPr>
          <w:rFonts w:eastAsia="Droid Sans Arabic"/>
          <w:sz w:val="22"/>
          <w:szCs w:val="22"/>
        </w:rPr>
        <w:t>découragé-e</w:t>
      </w:r>
      <w:proofErr w:type="spellEnd"/>
      <w:r w:rsidRPr="004A0A87">
        <w:rPr>
          <w:rFonts w:eastAsia="Droid Sans Arabic"/>
          <w:sz w:val="22"/>
          <w:szCs w:val="22"/>
        </w:rPr>
        <w:t>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Quelles raisons ont été évoquées pour ces encouragements ou découragements ?</w:t>
      </w:r>
    </w:p>
    <w:p w:rsidR="000B67F2" w:rsidRPr="004A0A87" w:rsidRDefault="000B67F2" w:rsidP="004A0A87">
      <w:pPr>
        <w:pStyle w:val="NormalWeb"/>
        <w:numPr>
          <w:ilvl w:val="0"/>
          <w:numId w:val="24"/>
        </w:numPr>
        <w:spacing w:before="0" w:beforeAutospacing="0" w:after="0"/>
        <w:rPr>
          <w:sz w:val="22"/>
          <w:szCs w:val="22"/>
        </w:rPr>
      </w:pPr>
      <w:r w:rsidRPr="004A0A87">
        <w:rPr>
          <w:rFonts w:eastAsia="Droid Sans Arabic"/>
          <w:sz w:val="22"/>
          <w:szCs w:val="22"/>
        </w:rPr>
        <w:t>Pensez-vous que votre métier/filière soit plutôt féminine ? Masculine ? Mixte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Qu'est-ce qui vous donne cette impression ?</w:t>
      </w:r>
    </w:p>
    <w:p w:rsidR="000B67F2" w:rsidRPr="004A0A87" w:rsidRDefault="000B67F2" w:rsidP="004A0A87">
      <w:pPr>
        <w:pStyle w:val="NormalWeb"/>
        <w:numPr>
          <w:ilvl w:val="0"/>
          <w:numId w:val="25"/>
        </w:numPr>
        <w:spacing w:before="0" w:beforeAutospacing="0" w:after="0"/>
        <w:rPr>
          <w:sz w:val="22"/>
          <w:szCs w:val="22"/>
        </w:rPr>
      </w:pPr>
      <w:r w:rsidRPr="004A0A87">
        <w:rPr>
          <w:rFonts w:eastAsia="Droid Sans Arabic"/>
          <w:sz w:val="22"/>
          <w:szCs w:val="22"/>
        </w:rPr>
        <w:t>Est-ce que vous avez déjà dû faire face à des obstacles dans votre parcours professionnel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Si oui, pouvez-vous en citer un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Pensez-vous que cet obstacle ait quelque chose à voir avec votre genre ?</w:t>
      </w:r>
    </w:p>
    <w:p w:rsidR="000B67F2" w:rsidRPr="004A0A87" w:rsidRDefault="000B67F2" w:rsidP="004A0A87">
      <w:pPr>
        <w:pStyle w:val="NormalWeb"/>
        <w:numPr>
          <w:ilvl w:val="0"/>
          <w:numId w:val="26"/>
        </w:numPr>
        <w:spacing w:before="0" w:beforeAutospacing="0" w:after="0"/>
        <w:rPr>
          <w:sz w:val="22"/>
          <w:szCs w:val="22"/>
        </w:rPr>
      </w:pPr>
      <w:r w:rsidRPr="004A0A87">
        <w:rPr>
          <w:rFonts w:eastAsia="Droid Sans Arabic"/>
          <w:sz w:val="22"/>
          <w:szCs w:val="22"/>
        </w:rPr>
        <w:t>Pouvez-vous raconter la dernière fois où l'on vous a renvoyé que vous êtes une femme/un homme, dans votre milieu professionnel ?</w:t>
      </w:r>
    </w:p>
    <w:p w:rsidR="000B67F2" w:rsidRPr="004A0A87" w:rsidRDefault="000B67F2" w:rsidP="004A0A87">
      <w:pPr>
        <w:pStyle w:val="NormalWeb"/>
        <w:spacing w:before="0" w:beforeAutospacing="0" w:after="0"/>
        <w:ind w:left="720"/>
        <w:rPr>
          <w:rFonts w:eastAsia="Droid Sans Arabic"/>
          <w:sz w:val="22"/>
          <w:szCs w:val="22"/>
        </w:rPr>
      </w:pPr>
      <w:r w:rsidRPr="004A0A87">
        <w:rPr>
          <w:rFonts w:eastAsia="Droid Sans Arabic"/>
          <w:sz w:val="22"/>
          <w:szCs w:val="22"/>
        </w:rPr>
        <w:t>Comment l'avez-vous vécu ?</w:t>
      </w:r>
    </w:p>
    <w:p w:rsidR="004A0A87" w:rsidRPr="004A0A87" w:rsidRDefault="004A0A87" w:rsidP="004A0A87">
      <w:pPr>
        <w:pStyle w:val="NormalWeb"/>
        <w:spacing w:before="0" w:beforeAutospacing="0" w:after="0"/>
        <w:ind w:left="720"/>
        <w:rPr>
          <w:sz w:val="22"/>
          <w:szCs w:val="22"/>
        </w:rPr>
      </w:pPr>
    </w:p>
    <w:p w:rsidR="004A0A87" w:rsidRPr="004A0A87" w:rsidRDefault="004A0A87" w:rsidP="004A0A87">
      <w:pPr>
        <w:pStyle w:val="Paragraphedeliste"/>
        <w:tabs>
          <w:tab w:val="left" w:pos="2698"/>
        </w:tabs>
        <w:spacing w:after="0" w:line="240" w:lineRule="auto"/>
        <w:ind w:left="0"/>
        <w:rPr>
          <w:rFonts w:ascii="Times New Roman" w:hAnsi="Times New Roman" w:cs="Times New Roman"/>
          <w:i/>
        </w:rPr>
      </w:pPr>
      <w:r w:rsidRPr="004A0A87">
        <w:rPr>
          <w:rFonts w:ascii="Times New Roman" w:hAnsi="Times New Roman" w:cs="Times New Roman"/>
          <w:i/>
        </w:rPr>
        <w:t>Même animation en 2013(avec des jeunes) sur l’orientation professionnelle :</w:t>
      </w:r>
    </w:p>
    <w:p w:rsidR="000B67F2" w:rsidRPr="004A0A87" w:rsidRDefault="000B67F2" w:rsidP="004A0A87">
      <w:pPr>
        <w:pStyle w:val="NormalWeb"/>
        <w:numPr>
          <w:ilvl w:val="0"/>
          <w:numId w:val="27"/>
        </w:numPr>
        <w:spacing w:before="0" w:beforeAutospacing="0" w:after="0"/>
        <w:rPr>
          <w:sz w:val="22"/>
          <w:szCs w:val="22"/>
        </w:rPr>
      </w:pPr>
      <w:r w:rsidRPr="004A0A87">
        <w:rPr>
          <w:rFonts w:eastAsia="Droid Sans Arabic"/>
          <w:sz w:val="22"/>
          <w:szCs w:val="22"/>
        </w:rPr>
        <w:t>Quel est votre filière scolaire ? Vos options ?</w:t>
      </w:r>
    </w:p>
    <w:p w:rsidR="000B67F2" w:rsidRPr="004A0A87" w:rsidRDefault="000B67F2" w:rsidP="004A0A87">
      <w:pPr>
        <w:pStyle w:val="NormalWeb"/>
        <w:numPr>
          <w:ilvl w:val="0"/>
          <w:numId w:val="28"/>
        </w:numPr>
        <w:spacing w:before="0" w:beforeAutospacing="0" w:after="0"/>
        <w:rPr>
          <w:sz w:val="22"/>
          <w:szCs w:val="22"/>
        </w:rPr>
      </w:pPr>
      <w:r w:rsidRPr="004A0A87">
        <w:rPr>
          <w:rFonts w:eastAsia="Droid Sans Arabic"/>
          <w:sz w:val="22"/>
          <w:szCs w:val="22"/>
        </w:rPr>
        <w:t xml:space="preserve">L'avez-vous </w:t>
      </w:r>
      <w:proofErr w:type="spellStart"/>
      <w:r w:rsidRPr="004A0A87">
        <w:rPr>
          <w:rFonts w:eastAsia="Droid Sans Arabic"/>
          <w:sz w:val="22"/>
          <w:szCs w:val="22"/>
        </w:rPr>
        <w:t>choisi-e</w:t>
      </w:r>
      <w:proofErr w:type="spellEnd"/>
      <w:r w:rsidRPr="004A0A87">
        <w:rPr>
          <w:rFonts w:eastAsia="Droid Sans Arabic"/>
          <w:sz w:val="22"/>
          <w:szCs w:val="22"/>
        </w:rPr>
        <w:t> ? Si oui, pour quelles raisons ?</w:t>
      </w:r>
    </w:p>
    <w:p w:rsidR="000B67F2" w:rsidRPr="004A0A87" w:rsidRDefault="000B67F2" w:rsidP="004A0A87">
      <w:pPr>
        <w:pStyle w:val="NormalWeb"/>
        <w:numPr>
          <w:ilvl w:val="0"/>
          <w:numId w:val="29"/>
        </w:numPr>
        <w:spacing w:before="0" w:beforeAutospacing="0" w:after="0"/>
        <w:rPr>
          <w:sz w:val="22"/>
          <w:szCs w:val="22"/>
        </w:rPr>
      </w:pPr>
      <w:r w:rsidRPr="004A0A87">
        <w:rPr>
          <w:rFonts w:eastAsia="Droid Sans Arabic"/>
          <w:sz w:val="22"/>
          <w:szCs w:val="22"/>
        </w:rPr>
        <w:t xml:space="preserve">Est-ce que vous avez été </w:t>
      </w:r>
      <w:proofErr w:type="spellStart"/>
      <w:r w:rsidRPr="004A0A87">
        <w:rPr>
          <w:rFonts w:eastAsia="Droid Sans Arabic"/>
          <w:sz w:val="22"/>
          <w:szCs w:val="22"/>
        </w:rPr>
        <w:t>encouragé-e</w:t>
      </w:r>
      <w:proofErr w:type="spellEnd"/>
      <w:r w:rsidRPr="004A0A87">
        <w:rPr>
          <w:rFonts w:eastAsia="Droid Sans Arabic"/>
          <w:sz w:val="22"/>
          <w:szCs w:val="22"/>
        </w:rPr>
        <w:t xml:space="preserve"> à faire ce choix ? Ou plutôt </w:t>
      </w:r>
      <w:proofErr w:type="spellStart"/>
      <w:r w:rsidRPr="004A0A87">
        <w:rPr>
          <w:rFonts w:eastAsia="Droid Sans Arabic"/>
          <w:sz w:val="22"/>
          <w:szCs w:val="22"/>
        </w:rPr>
        <w:t>découragé-e</w:t>
      </w:r>
      <w:proofErr w:type="spellEnd"/>
      <w:r w:rsidRPr="004A0A87">
        <w:rPr>
          <w:rFonts w:eastAsia="Droid Sans Arabic"/>
          <w:sz w:val="22"/>
          <w:szCs w:val="22"/>
        </w:rPr>
        <w:t>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Quelles raisons ont été évoquées pour ces encouragements ou découragements ?</w:t>
      </w:r>
    </w:p>
    <w:p w:rsidR="000B67F2" w:rsidRPr="004A0A87" w:rsidRDefault="000B67F2" w:rsidP="004A0A87">
      <w:pPr>
        <w:pStyle w:val="NormalWeb"/>
        <w:numPr>
          <w:ilvl w:val="0"/>
          <w:numId w:val="30"/>
        </w:numPr>
        <w:spacing w:before="0" w:beforeAutospacing="0" w:after="0"/>
        <w:rPr>
          <w:sz w:val="22"/>
          <w:szCs w:val="22"/>
        </w:rPr>
      </w:pPr>
      <w:r w:rsidRPr="004A0A87">
        <w:rPr>
          <w:rFonts w:eastAsia="Droid Sans Arabic"/>
          <w:sz w:val="22"/>
          <w:szCs w:val="22"/>
        </w:rPr>
        <w:t>Pensez-vous que votre filière soit plutôt féminine ? Masculine ? Mixte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Qu'est-ce qui vous donne cette impression ?</w:t>
      </w:r>
    </w:p>
    <w:p w:rsidR="000B67F2" w:rsidRPr="004A0A87" w:rsidRDefault="000B67F2" w:rsidP="004A0A87">
      <w:pPr>
        <w:pStyle w:val="NormalWeb"/>
        <w:numPr>
          <w:ilvl w:val="0"/>
          <w:numId w:val="31"/>
        </w:numPr>
        <w:spacing w:before="0" w:beforeAutospacing="0" w:after="0"/>
        <w:rPr>
          <w:sz w:val="22"/>
          <w:szCs w:val="22"/>
        </w:rPr>
      </w:pPr>
      <w:r w:rsidRPr="004A0A87">
        <w:rPr>
          <w:rFonts w:eastAsia="Droid Sans Arabic"/>
          <w:sz w:val="22"/>
          <w:szCs w:val="22"/>
        </w:rPr>
        <w:t>Est-ce que vous avez déjà dû faire face à des obstacles dans votre parcours scolaire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Si oui, pouvez-vous en citer un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Pensez-vous que cet obstacle ait quelque chose à voir avec votre genre ?</w:t>
      </w:r>
    </w:p>
    <w:p w:rsidR="000B67F2" w:rsidRPr="004A0A87" w:rsidRDefault="000B67F2" w:rsidP="004A0A87">
      <w:pPr>
        <w:pStyle w:val="NormalWeb"/>
        <w:numPr>
          <w:ilvl w:val="0"/>
          <w:numId w:val="32"/>
        </w:numPr>
        <w:spacing w:before="0" w:beforeAutospacing="0" w:after="0"/>
        <w:rPr>
          <w:sz w:val="22"/>
          <w:szCs w:val="22"/>
        </w:rPr>
      </w:pPr>
      <w:r w:rsidRPr="004A0A87">
        <w:rPr>
          <w:rFonts w:eastAsia="Droid Sans Arabic"/>
          <w:sz w:val="22"/>
          <w:szCs w:val="22"/>
        </w:rPr>
        <w:t>Pouvez-vous raconter la dernière fois où l'on vous a renvoyé que vous êtes une femme/un homme, dans votre milieu scolaire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Comment l'avez-vous vécu ?</w:t>
      </w:r>
    </w:p>
    <w:p w:rsidR="0024205E" w:rsidRDefault="0024205E">
      <w:pPr>
        <w:spacing w:after="0" w:line="240" w:lineRule="auto"/>
        <w:rPr>
          <w:rFonts w:ascii="Impact" w:hAnsi="Impact"/>
        </w:rPr>
      </w:pPr>
      <w:r>
        <w:rPr>
          <w:rFonts w:ascii="Impact" w:hAnsi="Impact"/>
        </w:rPr>
        <w:br w:type="page"/>
      </w:r>
    </w:p>
    <w:p w:rsidR="0024205E" w:rsidRDefault="0024205E" w:rsidP="0024205E">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24205E" w:rsidRDefault="0024205E" w:rsidP="0024205E">
      <w:pPr>
        <w:pStyle w:val="Paragraphedeliste"/>
        <w:spacing w:after="0" w:line="240" w:lineRule="auto"/>
        <w:ind w:left="0"/>
        <w:jc w:val="both"/>
        <w:rPr>
          <w:rFonts w:ascii="Impact" w:hAnsi="Impact"/>
          <w:sz w:val="28"/>
        </w:rPr>
      </w:pPr>
    </w:p>
    <w:p w:rsidR="0024205E" w:rsidRPr="0023668D" w:rsidRDefault="00FC3CBB" w:rsidP="0024205E">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5" style="position:absolute;left:0;text-align:left;margin-left:-3.2pt;margin-top:3.35pt;width:533.6pt;height:693.6pt;z-index:251699200">
            <v:stroke dashstyle="dash"/>
          </v:rect>
        </w:pict>
      </w:r>
    </w:p>
    <w:p w:rsidR="0024205E" w:rsidRDefault="0024205E">
      <w:pPr>
        <w:spacing w:after="0" w:line="240" w:lineRule="auto"/>
        <w:rPr>
          <w:rFonts w:ascii="Impact" w:hAnsi="Impact"/>
        </w:rPr>
      </w:pPr>
      <w:r>
        <w:rPr>
          <w:rFonts w:ascii="Impact" w:hAnsi="Impact"/>
        </w:rPr>
        <w:br w:type="page"/>
      </w:r>
    </w:p>
    <w:p w:rsidR="004A0A87" w:rsidRDefault="004A0A87" w:rsidP="004A0A87">
      <w:pPr>
        <w:tabs>
          <w:tab w:val="left" w:pos="2698"/>
        </w:tabs>
        <w:spacing w:after="0"/>
        <w:rPr>
          <w:rFonts w:ascii="Impact" w:hAnsi="Impact"/>
        </w:rPr>
      </w:pPr>
    </w:p>
    <w:p w:rsidR="004A0A87" w:rsidRDefault="00334EFE" w:rsidP="004A0A87">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n°12</w:t>
      </w:r>
      <w:r w:rsidR="004A0A87">
        <w:rPr>
          <w:rFonts w:ascii="Impact" w:hAnsi="Impact"/>
        </w:rPr>
        <w:t> : Marchons dans les stéréotypes</w:t>
      </w:r>
    </w:p>
    <w:p w:rsidR="00C22B0A" w:rsidRDefault="00C22B0A" w:rsidP="00C22B0A">
      <w:pPr>
        <w:tabs>
          <w:tab w:val="left" w:pos="2698"/>
        </w:tabs>
        <w:spacing w:after="0" w:line="240" w:lineRule="auto"/>
        <w:rPr>
          <w:rFonts w:cs="Times New Roman"/>
        </w:rPr>
      </w:pPr>
    </w:p>
    <w:p w:rsidR="00C22B0A" w:rsidRPr="00C22B0A" w:rsidRDefault="00C22B0A" w:rsidP="00C22B0A">
      <w:pPr>
        <w:tabs>
          <w:tab w:val="left" w:pos="2698"/>
        </w:tabs>
        <w:spacing w:after="0" w:line="240" w:lineRule="auto"/>
        <w:rPr>
          <w:rFonts w:cs="Times New Roman"/>
        </w:rPr>
      </w:pPr>
      <w:r w:rsidRPr="00C22B0A">
        <w:rPr>
          <w:rFonts w:cs="Times New Roman"/>
        </w:rPr>
        <w:t xml:space="preserve">Activité de sensibilisation aux stéréotypes sexistes proposée </w:t>
      </w:r>
      <w:r>
        <w:rPr>
          <w:rFonts w:cs="Times New Roman"/>
        </w:rPr>
        <w:t>lors d’ateliers à la médiathèque ODG en mars 2013.</w:t>
      </w:r>
    </w:p>
    <w:p w:rsidR="0016378F" w:rsidRDefault="00C22B0A" w:rsidP="00C22B0A">
      <w:pPr>
        <w:tabs>
          <w:tab w:val="left" w:pos="2698"/>
        </w:tabs>
        <w:spacing w:after="0" w:line="240" w:lineRule="auto"/>
        <w:rPr>
          <w:rFonts w:cs="Times New Roman"/>
        </w:rPr>
      </w:pPr>
      <w:r w:rsidRPr="00C22B0A">
        <w:rPr>
          <w:rFonts w:cs="Times New Roman"/>
        </w:rPr>
        <w:t>Une balade déambulatoire au cœur de la ville assaillie d’images en tous genres : vitrines, panneaux</w:t>
      </w:r>
      <w:r>
        <w:rPr>
          <w:rFonts w:cs="Times New Roman"/>
        </w:rPr>
        <w:t xml:space="preserve"> </w:t>
      </w:r>
      <w:r w:rsidRPr="00C22B0A">
        <w:rPr>
          <w:rFonts w:cs="Times New Roman"/>
        </w:rPr>
        <w:t>publicitaires, arrêts de bus, bureaux de presse mais aussi par nous tous et toutes. Armés d’un appareil photo,</w:t>
      </w:r>
      <w:r>
        <w:rPr>
          <w:rFonts w:cs="Times New Roman"/>
        </w:rPr>
        <w:t xml:space="preserve"> </w:t>
      </w:r>
      <w:r w:rsidRPr="00C22B0A">
        <w:rPr>
          <w:rFonts w:cs="Times New Roman"/>
        </w:rPr>
        <w:t>partons ensemble à la chasse aux images de femmes et d’hommes qui jonchent l’espace public. De retour à la</w:t>
      </w:r>
      <w:r>
        <w:rPr>
          <w:rFonts w:cs="Times New Roman"/>
        </w:rPr>
        <w:t xml:space="preserve"> </w:t>
      </w:r>
      <w:r w:rsidRPr="00C22B0A">
        <w:rPr>
          <w:rFonts w:cs="Times New Roman"/>
        </w:rPr>
        <w:t>médiathèque, imprimons, déconstruisons, épinglons et parlons-en !</w:t>
      </w:r>
    </w:p>
    <w:p w:rsidR="00C22B0A" w:rsidRPr="00C22B0A" w:rsidRDefault="00C22B0A" w:rsidP="00C22B0A">
      <w:pPr>
        <w:tabs>
          <w:tab w:val="left" w:pos="2698"/>
        </w:tabs>
        <w:spacing w:after="0" w:line="240" w:lineRule="auto"/>
        <w:rPr>
          <w:rFonts w:cs="Times New Roman"/>
        </w:rPr>
      </w:pPr>
    </w:p>
    <w:p w:rsidR="00C22B0A" w:rsidRDefault="0016378F" w:rsidP="00C22B0A">
      <w:pPr>
        <w:tabs>
          <w:tab w:val="left" w:pos="2698"/>
        </w:tabs>
        <w:spacing w:after="0"/>
        <w:rPr>
          <w:rFonts w:ascii="Impact" w:hAnsi="Impact"/>
        </w:rPr>
      </w:pPr>
      <w:r>
        <w:rPr>
          <w:rFonts w:ascii="Impact" w:hAnsi="Impact"/>
        </w:rPr>
        <w:t>Description</w:t>
      </w:r>
    </w:p>
    <w:p w:rsidR="00A32542" w:rsidRPr="00C22B0A" w:rsidRDefault="00A32542" w:rsidP="00C22B0A">
      <w:pPr>
        <w:tabs>
          <w:tab w:val="left" w:pos="2698"/>
        </w:tabs>
        <w:spacing w:after="0"/>
        <w:rPr>
          <w:rFonts w:ascii="Impact" w:hAnsi="Impact"/>
        </w:rPr>
      </w:pPr>
      <w:r w:rsidRPr="00C22B0A">
        <w:rPr>
          <w:rFonts w:ascii="Impact" w:hAnsi="Impact" w:cs="Times New Roman"/>
        </w:rPr>
        <w:t>Déambulation citadine avec les lunettes du genre.</w:t>
      </w:r>
    </w:p>
    <w:p w:rsidR="00A32542" w:rsidRPr="00C22B0A" w:rsidRDefault="00A32542" w:rsidP="00A32542">
      <w:pPr>
        <w:spacing w:after="0" w:line="240" w:lineRule="auto"/>
        <w:rPr>
          <w:rFonts w:cs="Times New Roman"/>
        </w:rPr>
      </w:pPr>
      <w:r w:rsidRPr="00C22B0A">
        <w:rPr>
          <w:rFonts w:cs="Times New Roman"/>
        </w:rPr>
        <w:t xml:space="preserve">Il s'agit de parcourir un itinéraire en ville, avec un regard particulier, guidé par ce questionnaire, afin d'observer ce que l'on voit la plupart du temps sans y faire attention. Nous vous proposons de marcher dans les stéréotypes pour mieux les questionner : en marchant, prenez des notes et des photos que l'on mettra en commun après la déambulation, au retour à la médiathèque Olympe de Gouge. </w:t>
      </w:r>
    </w:p>
    <w:p w:rsidR="00A32542" w:rsidRPr="00C22B0A" w:rsidRDefault="00A32542" w:rsidP="00A32542">
      <w:pPr>
        <w:spacing w:after="0" w:line="240" w:lineRule="auto"/>
        <w:rPr>
          <w:rFonts w:cs="Times New Roman"/>
        </w:rPr>
      </w:pPr>
      <w:r w:rsidRPr="00C22B0A">
        <w:rPr>
          <w:rFonts w:cs="Times New Roman"/>
        </w:rPr>
        <w:t>Il y a trois photos à prendre que l'on mettra en commun par un affichage, et des questions d'observation des images, toutes les images, des situations (vitrines et magasins) et des personnes.</w:t>
      </w:r>
    </w:p>
    <w:p w:rsidR="00C22B0A" w:rsidRDefault="00C22B0A" w:rsidP="00A32542">
      <w:pPr>
        <w:spacing w:after="0" w:line="240" w:lineRule="auto"/>
        <w:rPr>
          <w:rFonts w:cs="Times New Roman"/>
        </w:rPr>
      </w:pPr>
    </w:p>
    <w:p w:rsidR="00A32542" w:rsidRPr="00C22B0A" w:rsidRDefault="00A32542" w:rsidP="00C22B0A">
      <w:pPr>
        <w:pBdr>
          <w:top w:val="single" w:sz="4" w:space="1" w:color="auto"/>
          <w:left w:val="single" w:sz="4" w:space="4" w:color="auto"/>
          <w:bottom w:val="single" w:sz="4" w:space="1" w:color="auto"/>
          <w:right w:val="single" w:sz="4" w:space="4" w:color="auto"/>
        </w:pBdr>
        <w:spacing w:after="0" w:line="240" w:lineRule="auto"/>
        <w:rPr>
          <w:rFonts w:cs="Times New Roman"/>
        </w:rPr>
      </w:pPr>
      <w:r w:rsidRPr="00C22B0A">
        <w:rPr>
          <w:rFonts w:cs="Times New Roman"/>
        </w:rPr>
        <w:t>Les trois photos</w:t>
      </w:r>
    </w:p>
    <w:p w:rsidR="00A32542" w:rsidRPr="00C22B0A" w:rsidRDefault="00A32542" w:rsidP="00C22B0A">
      <w:pPr>
        <w:pBdr>
          <w:top w:val="single" w:sz="4" w:space="1" w:color="auto"/>
          <w:left w:val="single" w:sz="4" w:space="4" w:color="auto"/>
          <w:bottom w:val="single" w:sz="4" w:space="1" w:color="auto"/>
          <w:right w:val="single" w:sz="4" w:space="4" w:color="auto"/>
        </w:pBdr>
        <w:spacing w:after="0" w:line="240" w:lineRule="auto"/>
        <w:rPr>
          <w:rFonts w:cs="Times New Roman"/>
        </w:rPr>
      </w:pPr>
      <w:r w:rsidRPr="00C22B0A">
        <w:rPr>
          <w:rFonts w:cs="Times New Roman"/>
        </w:rPr>
        <w:t>1.  La première image d'homme/de femme que je vois.</w:t>
      </w:r>
    </w:p>
    <w:p w:rsidR="00A32542" w:rsidRPr="00C22B0A" w:rsidRDefault="00A32542" w:rsidP="00C22B0A">
      <w:pPr>
        <w:pBdr>
          <w:top w:val="single" w:sz="4" w:space="1" w:color="auto"/>
          <w:left w:val="single" w:sz="4" w:space="4" w:color="auto"/>
          <w:bottom w:val="single" w:sz="4" w:space="1" w:color="auto"/>
          <w:right w:val="single" w:sz="4" w:space="4" w:color="auto"/>
        </w:pBdr>
        <w:spacing w:after="0" w:line="240" w:lineRule="auto"/>
        <w:rPr>
          <w:rFonts w:cs="Times New Roman"/>
        </w:rPr>
      </w:pPr>
      <w:r w:rsidRPr="00C22B0A">
        <w:rPr>
          <w:rFonts w:cs="Times New Roman"/>
        </w:rPr>
        <w:t>2.  L’image publicitaire qui me choque le plus.</w:t>
      </w:r>
    </w:p>
    <w:p w:rsidR="00A32542" w:rsidRPr="00C22B0A" w:rsidRDefault="00A32542" w:rsidP="00C22B0A">
      <w:pPr>
        <w:pBdr>
          <w:top w:val="single" w:sz="4" w:space="1" w:color="auto"/>
          <w:left w:val="single" w:sz="4" w:space="4" w:color="auto"/>
          <w:bottom w:val="single" w:sz="4" w:space="1" w:color="auto"/>
          <w:right w:val="single" w:sz="4" w:space="4" w:color="auto"/>
        </w:pBdr>
        <w:spacing w:after="0" w:line="240" w:lineRule="auto"/>
        <w:rPr>
          <w:rFonts w:cs="Times New Roman"/>
        </w:rPr>
      </w:pPr>
      <w:r w:rsidRPr="00C22B0A">
        <w:rPr>
          <w:rFonts w:cs="Times New Roman"/>
        </w:rPr>
        <w:t>3.  Celle que j'aurais mise dans l'exposition.</w:t>
      </w:r>
    </w:p>
    <w:p w:rsidR="00C22B0A" w:rsidRDefault="00C22B0A" w:rsidP="00A32542">
      <w:pPr>
        <w:spacing w:after="0" w:line="240" w:lineRule="auto"/>
        <w:rPr>
          <w:rFonts w:cs="Times New Roman"/>
        </w:rPr>
      </w:pPr>
    </w:p>
    <w:p w:rsidR="00A32542" w:rsidRDefault="00A32542" w:rsidP="00A32542">
      <w:pPr>
        <w:spacing w:after="0" w:line="240" w:lineRule="auto"/>
        <w:rPr>
          <w:rFonts w:cs="Times New Roman"/>
        </w:rPr>
      </w:pPr>
      <w:r w:rsidRPr="00C22B0A">
        <w:rPr>
          <w:rFonts w:cs="Times New Roman"/>
          <w:u w:val="single"/>
        </w:rPr>
        <w:t>Consignes d'observation</w:t>
      </w:r>
      <w:r w:rsidRPr="00C22B0A">
        <w:rPr>
          <w:rFonts w:cs="Times New Roman"/>
        </w:rPr>
        <w:t xml:space="preserve"> :</w:t>
      </w:r>
      <w:r w:rsidR="00C22B0A">
        <w:rPr>
          <w:rFonts w:cs="Times New Roman"/>
        </w:rPr>
        <w:t xml:space="preserve"> </w:t>
      </w:r>
      <w:r w:rsidRPr="00C22B0A">
        <w:rPr>
          <w:rFonts w:cs="Times New Roman"/>
        </w:rPr>
        <w:t>Toutes les images</w:t>
      </w:r>
    </w:p>
    <w:p w:rsidR="00C22B0A" w:rsidRPr="00C22B0A" w:rsidRDefault="00C22B0A" w:rsidP="00A32542">
      <w:pPr>
        <w:spacing w:after="0" w:line="240" w:lineRule="auto"/>
        <w:rPr>
          <w:rFonts w:cs="Times New Roman"/>
        </w:rPr>
      </w:pPr>
    </w:p>
    <w:p w:rsidR="00A32542" w:rsidRPr="00C22B0A" w:rsidRDefault="00C22B0A" w:rsidP="00A32542">
      <w:pPr>
        <w:spacing w:after="0" w:line="240" w:lineRule="auto"/>
        <w:rPr>
          <w:rFonts w:cs="Times New Roman"/>
        </w:rPr>
      </w:pPr>
      <w:r>
        <w:rPr>
          <w:rFonts w:cs="Times New Roman"/>
        </w:rPr>
        <w:t xml:space="preserve">1. </w:t>
      </w:r>
      <w:r w:rsidR="00A32542" w:rsidRPr="00C22B0A">
        <w:rPr>
          <w:rFonts w:cs="Times New Roman"/>
        </w:rPr>
        <w:t xml:space="preserve">La première image de femme que je vois... </w:t>
      </w:r>
    </w:p>
    <w:p w:rsidR="00A32542" w:rsidRPr="00C22B0A" w:rsidRDefault="00A32542" w:rsidP="00A32542">
      <w:pPr>
        <w:spacing w:after="0" w:line="240" w:lineRule="auto"/>
        <w:rPr>
          <w:rFonts w:cs="Times New Roman"/>
        </w:rPr>
      </w:pPr>
      <w:r w:rsidRPr="00C22B0A">
        <w:rPr>
          <w:rFonts w:cs="Times New Roman"/>
        </w:rPr>
        <w:t>C'est quel genre d'image ? Comment la femme est-elle représentée ? Ou les femmes s'il y en a plusieurs. (</w:t>
      </w:r>
      <w:r w:rsidR="00C22B0A" w:rsidRPr="00C22B0A">
        <w:rPr>
          <w:rFonts w:cs="Times New Roman"/>
        </w:rPr>
        <w:t>Position</w:t>
      </w:r>
      <w:r w:rsidRPr="00C22B0A">
        <w:rPr>
          <w:rFonts w:cs="Times New Roman"/>
        </w:rPr>
        <w:t>, attitude, habits, situation, ...)</w:t>
      </w:r>
    </w:p>
    <w:p w:rsidR="00A32542" w:rsidRPr="00C22B0A" w:rsidRDefault="00C22B0A" w:rsidP="00A32542">
      <w:pPr>
        <w:spacing w:after="0" w:line="240" w:lineRule="auto"/>
        <w:rPr>
          <w:rFonts w:cs="Times New Roman"/>
        </w:rPr>
      </w:pPr>
      <w:r>
        <w:rPr>
          <w:rFonts w:cs="Times New Roman"/>
        </w:rPr>
        <w:t xml:space="preserve">2. </w:t>
      </w:r>
      <w:r w:rsidR="00A32542" w:rsidRPr="00C22B0A">
        <w:rPr>
          <w:rFonts w:cs="Times New Roman"/>
        </w:rPr>
        <w:t xml:space="preserve"> La première image d'homme que je vois... </w:t>
      </w:r>
    </w:p>
    <w:p w:rsidR="00A32542" w:rsidRPr="00C22B0A" w:rsidRDefault="00A32542" w:rsidP="00A32542">
      <w:pPr>
        <w:spacing w:after="0" w:line="240" w:lineRule="auto"/>
        <w:rPr>
          <w:rFonts w:cs="Times New Roman"/>
        </w:rPr>
      </w:pPr>
      <w:r w:rsidRPr="00C22B0A">
        <w:rPr>
          <w:rFonts w:cs="Times New Roman"/>
        </w:rPr>
        <w:t xml:space="preserve">C'est quel genre d'image ? Comment l'homme est-il </w:t>
      </w:r>
      <w:r w:rsidR="00C22B0A" w:rsidRPr="00C22B0A">
        <w:rPr>
          <w:rFonts w:cs="Times New Roman"/>
        </w:rPr>
        <w:t>représenté</w:t>
      </w:r>
      <w:r w:rsidRPr="00C22B0A">
        <w:rPr>
          <w:rFonts w:cs="Times New Roman"/>
        </w:rPr>
        <w:t xml:space="preserve"> ? Ou les hommes s'il y en a plusieurs. (</w:t>
      </w:r>
      <w:r w:rsidR="00C22B0A" w:rsidRPr="00C22B0A">
        <w:rPr>
          <w:rFonts w:cs="Times New Roman"/>
        </w:rPr>
        <w:t>Position</w:t>
      </w:r>
      <w:r w:rsidRPr="00C22B0A">
        <w:rPr>
          <w:rFonts w:cs="Times New Roman"/>
        </w:rPr>
        <w:t>, attitude, habits, situation, ...)</w:t>
      </w:r>
    </w:p>
    <w:p w:rsidR="00A32542" w:rsidRPr="00C22B0A" w:rsidRDefault="00C22B0A" w:rsidP="00A32542">
      <w:pPr>
        <w:spacing w:after="0" w:line="240" w:lineRule="auto"/>
        <w:rPr>
          <w:rFonts w:cs="Times New Roman"/>
        </w:rPr>
      </w:pPr>
      <w:r>
        <w:rPr>
          <w:rFonts w:cs="Times New Roman"/>
        </w:rPr>
        <w:t>3.</w:t>
      </w:r>
      <w:r w:rsidR="00A32542" w:rsidRPr="00C22B0A">
        <w:rPr>
          <w:rFonts w:cs="Times New Roman"/>
        </w:rPr>
        <w:t xml:space="preserve"> La pub qui me choque le plus... </w:t>
      </w:r>
      <w:r>
        <w:rPr>
          <w:rFonts w:cs="Times New Roman"/>
        </w:rPr>
        <w:t xml:space="preserve"> </w:t>
      </w:r>
      <w:r w:rsidR="00A32542" w:rsidRPr="00C22B0A">
        <w:rPr>
          <w:rFonts w:cs="Times New Roman"/>
        </w:rPr>
        <w:t>Pourquoi me choque-t-elle?</w:t>
      </w:r>
    </w:p>
    <w:p w:rsidR="00A32542" w:rsidRPr="00C22B0A" w:rsidRDefault="00C22B0A" w:rsidP="00A32542">
      <w:pPr>
        <w:spacing w:after="0" w:line="240" w:lineRule="auto"/>
        <w:rPr>
          <w:rFonts w:cs="Times New Roman"/>
        </w:rPr>
      </w:pPr>
      <w:r>
        <w:rPr>
          <w:rFonts w:cs="Times New Roman"/>
        </w:rPr>
        <w:t>4.</w:t>
      </w:r>
      <w:r w:rsidR="00A32542" w:rsidRPr="00C22B0A">
        <w:rPr>
          <w:rFonts w:cs="Times New Roman"/>
        </w:rPr>
        <w:t xml:space="preserve">  Dans les images de pub : combien d'hommes ? De femmes ? Comment sont ils et elles représenté-e-s ? Pour quel produit ?</w:t>
      </w:r>
    </w:p>
    <w:p w:rsidR="00A32542" w:rsidRPr="00C22B0A" w:rsidRDefault="00C22B0A" w:rsidP="00A32542">
      <w:pPr>
        <w:spacing w:after="0" w:line="240" w:lineRule="auto"/>
        <w:rPr>
          <w:rFonts w:cs="Times New Roman"/>
        </w:rPr>
      </w:pPr>
      <w:r>
        <w:rPr>
          <w:rFonts w:cs="Times New Roman"/>
        </w:rPr>
        <w:t>5.</w:t>
      </w:r>
      <w:r w:rsidR="00A32542" w:rsidRPr="00C22B0A">
        <w:rPr>
          <w:rFonts w:cs="Times New Roman"/>
        </w:rPr>
        <w:t xml:space="preserve">  Sur les kiosques à journaux : combien d'hommes ? De femmes ? Comment sont ils et elles représenté-e-s ? Pour quels sujets ?</w:t>
      </w:r>
    </w:p>
    <w:p w:rsidR="00A32542" w:rsidRPr="00C22B0A" w:rsidRDefault="00C22B0A" w:rsidP="00A32542">
      <w:pPr>
        <w:spacing w:after="0" w:line="240" w:lineRule="auto"/>
        <w:rPr>
          <w:rFonts w:cs="Times New Roman"/>
        </w:rPr>
      </w:pPr>
      <w:r>
        <w:rPr>
          <w:rFonts w:cs="Times New Roman"/>
        </w:rPr>
        <w:t>6.</w:t>
      </w:r>
      <w:r w:rsidR="00A32542" w:rsidRPr="00C22B0A">
        <w:rPr>
          <w:rFonts w:cs="Times New Roman"/>
        </w:rPr>
        <w:t xml:space="preserve">  Les cart</w:t>
      </w:r>
      <w:r>
        <w:rPr>
          <w:rFonts w:cs="Times New Roman"/>
        </w:rPr>
        <w:t>es postales en vente sur la rue</w:t>
      </w:r>
      <w:r w:rsidR="00A32542" w:rsidRPr="00C22B0A">
        <w:rPr>
          <w:rFonts w:cs="Times New Roman"/>
        </w:rPr>
        <w:t xml:space="preserve">: combien d'hommes ? De femmes </w:t>
      </w:r>
      <w:proofErr w:type="gramStart"/>
      <w:r w:rsidR="00A32542" w:rsidRPr="00C22B0A">
        <w:rPr>
          <w:rFonts w:cs="Times New Roman"/>
        </w:rPr>
        <w:t>?Comment</w:t>
      </w:r>
      <w:proofErr w:type="gramEnd"/>
      <w:r w:rsidR="00A32542" w:rsidRPr="00C22B0A">
        <w:rPr>
          <w:rFonts w:cs="Times New Roman"/>
        </w:rPr>
        <w:t xml:space="preserve"> sont ils et elles représenté-e-s ? </w:t>
      </w:r>
    </w:p>
    <w:p w:rsidR="00A32542" w:rsidRPr="00C22B0A" w:rsidRDefault="00C22B0A" w:rsidP="00A32542">
      <w:pPr>
        <w:spacing w:after="0" w:line="240" w:lineRule="auto"/>
        <w:rPr>
          <w:rFonts w:cs="Times New Roman"/>
        </w:rPr>
      </w:pPr>
      <w:r>
        <w:rPr>
          <w:rFonts w:cs="Times New Roman"/>
        </w:rPr>
        <w:t>7.</w:t>
      </w:r>
      <w:r w:rsidR="00A32542" w:rsidRPr="00C22B0A">
        <w:rPr>
          <w:rFonts w:cs="Times New Roman"/>
        </w:rPr>
        <w:t xml:space="preserve">  Les devantures de cinéma : combien d'hommes ? De femmes ? Comment sont ils et elles représenté-e-s ? Pour quels genres de films ?</w:t>
      </w:r>
    </w:p>
    <w:p w:rsidR="00A32542" w:rsidRPr="00C22B0A" w:rsidRDefault="00C22B0A" w:rsidP="00A32542">
      <w:pPr>
        <w:spacing w:after="0" w:line="240" w:lineRule="auto"/>
        <w:rPr>
          <w:rFonts w:cs="Times New Roman"/>
        </w:rPr>
      </w:pPr>
      <w:r>
        <w:rPr>
          <w:rFonts w:cs="Times New Roman"/>
        </w:rPr>
        <w:t>8.</w:t>
      </w:r>
      <w:r w:rsidR="00A32542" w:rsidRPr="00C22B0A">
        <w:rPr>
          <w:rFonts w:cs="Times New Roman"/>
        </w:rPr>
        <w:t xml:space="preserve">  Les affiches d'affichages privés, libres et sauvages (soirée, concerts, spectacles …) : combien d'hommes ? De femmes ? Comment sont ils et elles représenté-e-s ? Pour quels genres d'évènements ?</w:t>
      </w:r>
      <w:r>
        <w:rPr>
          <w:rFonts w:cs="Times New Roman"/>
        </w:rPr>
        <w:t xml:space="preserve"> </w:t>
      </w:r>
      <w:r w:rsidR="00A32542" w:rsidRPr="00C22B0A">
        <w:rPr>
          <w:rFonts w:cs="Times New Roman"/>
        </w:rPr>
        <w:t>Les mises en scène (vitrines et magasins)</w:t>
      </w:r>
    </w:p>
    <w:p w:rsidR="00A32542" w:rsidRPr="00C22B0A" w:rsidRDefault="00C22B0A" w:rsidP="00A32542">
      <w:pPr>
        <w:spacing w:after="0" w:line="240" w:lineRule="auto"/>
        <w:rPr>
          <w:rFonts w:cs="Times New Roman"/>
        </w:rPr>
      </w:pPr>
      <w:r>
        <w:rPr>
          <w:rFonts w:cs="Times New Roman"/>
        </w:rPr>
        <w:t>9.</w:t>
      </w:r>
      <w:r w:rsidR="00A32542" w:rsidRPr="00C22B0A">
        <w:rPr>
          <w:rFonts w:cs="Times New Roman"/>
        </w:rPr>
        <w:t xml:space="preserve"> Dans les vitrines : quelles mises en scène ? Pour quels publics ? Pour quels produits ?</w:t>
      </w:r>
    </w:p>
    <w:p w:rsidR="00A32542" w:rsidRPr="00C22B0A" w:rsidRDefault="00C22B0A" w:rsidP="00A32542">
      <w:pPr>
        <w:spacing w:after="0" w:line="240" w:lineRule="auto"/>
        <w:rPr>
          <w:rFonts w:cs="Times New Roman"/>
        </w:rPr>
      </w:pPr>
      <w:r>
        <w:rPr>
          <w:rFonts w:cs="Times New Roman"/>
        </w:rPr>
        <w:t xml:space="preserve">10. </w:t>
      </w:r>
      <w:r w:rsidR="00A32542" w:rsidRPr="00C22B0A">
        <w:rPr>
          <w:rFonts w:cs="Times New Roman"/>
        </w:rPr>
        <w:t>Vous entrez dans un magasin : lequel ? Qu’observez-vous ? (rayonnage, personnel, mise en scène des produits, affichages, ...)</w:t>
      </w:r>
      <w:r>
        <w:rPr>
          <w:rFonts w:cs="Times New Roman"/>
        </w:rPr>
        <w:t xml:space="preserve"> </w:t>
      </w:r>
      <w:r w:rsidR="00A32542" w:rsidRPr="00C22B0A">
        <w:rPr>
          <w:rFonts w:cs="Times New Roman"/>
        </w:rPr>
        <w:t>Les personnes, qui d'hommes ou de femmes</w:t>
      </w:r>
      <w:r>
        <w:rPr>
          <w:rFonts w:cs="Times New Roman"/>
        </w:rPr>
        <w:t xml:space="preserve"> </w:t>
      </w:r>
      <w:r w:rsidR="00A32542" w:rsidRPr="00C22B0A">
        <w:rPr>
          <w:rFonts w:cs="Times New Roman"/>
        </w:rPr>
        <w:t>(Il ne s'agit pas de stigmatiser ou de juger les personnes, mais bien de repérer les grandes tendances, qui nous aide</w:t>
      </w:r>
      <w:r>
        <w:rPr>
          <w:rFonts w:cs="Times New Roman"/>
        </w:rPr>
        <w:t>ront à mettre à jour les préjug</w:t>
      </w:r>
      <w:r w:rsidR="00A32542" w:rsidRPr="00C22B0A">
        <w:rPr>
          <w:rFonts w:cs="Times New Roman"/>
        </w:rPr>
        <w:t>és, les stéréotypes, les discriminations.)</w:t>
      </w:r>
    </w:p>
    <w:p w:rsidR="00A32542" w:rsidRPr="00C22B0A" w:rsidRDefault="00C22B0A" w:rsidP="00A32542">
      <w:pPr>
        <w:spacing w:after="0" w:line="240" w:lineRule="auto"/>
        <w:rPr>
          <w:rFonts w:cs="Times New Roman"/>
        </w:rPr>
      </w:pPr>
      <w:r>
        <w:rPr>
          <w:rFonts w:cs="Times New Roman"/>
        </w:rPr>
        <w:t xml:space="preserve">11. </w:t>
      </w:r>
      <w:r w:rsidR="00A32542" w:rsidRPr="00C22B0A">
        <w:rPr>
          <w:rFonts w:cs="Times New Roman"/>
        </w:rPr>
        <w:t xml:space="preserve">Qui sont les vendeurs/vendeuses dans les magasins ? Les magasins de vêtements ? </w:t>
      </w:r>
      <w:r>
        <w:rPr>
          <w:rFonts w:cs="Times New Roman"/>
        </w:rPr>
        <w:t xml:space="preserve"> </w:t>
      </w:r>
      <w:r w:rsidR="00A32542" w:rsidRPr="00C22B0A">
        <w:rPr>
          <w:rFonts w:cs="Times New Roman"/>
        </w:rPr>
        <w:t>De sport ? De jouets ? De meuble ? D'alimentation ? De parfum ? De bijoux ? …</w:t>
      </w:r>
    </w:p>
    <w:p w:rsidR="00A32542" w:rsidRPr="00C22B0A" w:rsidRDefault="00C22B0A" w:rsidP="00A32542">
      <w:pPr>
        <w:spacing w:after="0" w:line="240" w:lineRule="auto"/>
        <w:rPr>
          <w:rFonts w:cs="Times New Roman"/>
        </w:rPr>
      </w:pPr>
      <w:r>
        <w:rPr>
          <w:rFonts w:cs="Times New Roman"/>
        </w:rPr>
        <w:t xml:space="preserve">12. </w:t>
      </w:r>
      <w:r w:rsidR="00A32542" w:rsidRPr="00C22B0A">
        <w:rPr>
          <w:rFonts w:cs="Times New Roman"/>
        </w:rPr>
        <w:t>Qui sont les serveurs/serveuses dans les bars ? Les cafés ? Les salons de thé ? …</w:t>
      </w:r>
    </w:p>
    <w:p w:rsidR="00A32542" w:rsidRPr="00C22B0A" w:rsidRDefault="00C22B0A" w:rsidP="00A32542">
      <w:pPr>
        <w:spacing w:after="0" w:line="240" w:lineRule="auto"/>
        <w:rPr>
          <w:rFonts w:cs="Times New Roman"/>
        </w:rPr>
      </w:pPr>
      <w:r>
        <w:rPr>
          <w:rFonts w:cs="Times New Roman"/>
        </w:rPr>
        <w:t>13.</w:t>
      </w:r>
      <w:r w:rsidR="00A32542" w:rsidRPr="00C22B0A">
        <w:rPr>
          <w:rFonts w:cs="Times New Roman"/>
        </w:rPr>
        <w:t xml:space="preserve">  Qui sont les employé-e-s municipaux ? (nettoyage, espace verts, …)</w:t>
      </w:r>
    </w:p>
    <w:p w:rsidR="00A32542" w:rsidRPr="00C22B0A" w:rsidRDefault="00C22B0A" w:rsidP="00A32542">
      <w:pPr>
        <w:spacing w:after="0" w:line="240" w:lineRule="auto"/>
        <w:rPr>
          <w:rFonts w:cs="Times New Roman"/>
        </w:rPr>
      </w:pPr>
      <w:r>
        <w:rPr>
          <w:rFonts w:cs="Times New Roman"/>
        </w:rPr>
        <w:t>14.</w:t>
      </w:r>
      <w:r w:rsidR="00A32542" w:rsidRPr="00C22B0A">
        <w:rPr>
          <w:rFonts w:cs="Times New Roman"/>
        </w:rPr>
        <w:t xml:space="preserve">  Qui sont les travailleurs/travailleuses dans le bâtiment ?</w:t>
      </w:r>
    </w:p>
    <w:p w:rsidR="00A32542" w:rsidRPr="00C22B0A" w:rsidRDefault="00C22B0A" w:rsidP="00A32542">
      <w:pPr>
        <w:spacing w:after="0" w:line="240" w:lineRule="auto"/>
        <w:rPr>
          <w:rFonts w:cs="Times New Roman"/>
        </w:rPr>
      </w:pPr>
      <w:r>
        <w:rPr>
          <w:rFonts w:cs="Times New Roman"/>
        </w:rPr>
        <w:t>15.</w:t>
      </w:r>
      <w:r w:rsidR="00A32542" w:rsidRPr="00C22B0A">
        <w:rPr>
          <w:rFonts w:cs="Times New Roman"/>
        </w:rPr>
        <w:t xml:space="preserve">  Qui sont les agents de sécurité et contrôle ? (Contrô</w:t>
      </w:r>
      <w:r>
        <w:rPr>
          <w:rFonts w:cs="Times New Roman"/>
        </w:rPr>
        <w:t>leurs/</w:t>
      </w:r>
      <w:proofErr w:type="spellStart"/>
      <w:r>
        <w:rPr>
          <w:rFonts w:cs="Times New Roman"/>
        </w:rPr>
        <w:t>euses</w:t>
      </w:r>
      <w:proofErr w:type="spellEnd"/>
      <w:r>
        <w:rPr>
          <w:rFonts w:cs="Times New Roman"/>
        </w:rPr>
        <w:t xml:space="preserve"> ? Vigiles ? </w:t>
      </w:r>
      <w:r w:rsidR="00A32542" w:rsidRPr="00C22B0A">
        <w:rPr>
          <w:rFonts w:cs="Times New Roman"/>
        </w:rPr>
        <w:t>Policier ?...)</w:t>
      </w:r>
    </w:p>
    <w:p w:rsidR="00A32542" w:rsidRPr="00C22B0A" w:rsidRDefault="00C22B0A" w:rsidP="00A32542">
      <w:pPr>
        <w:spacing w:after="0" w:line="240" w:lineRule="auto"/>
        <w:rPr>
          <w:rFonts w:cs="Times New Roman"/>
        </w:rPr>
      </w:pPr>
      <w:r>
        <w:rPr>
          <w:rFonts w:cs="Times New Roman"/>
        </w:rPr>
        <w:t>16.</w:t>
      </w:r>
      <w:r w:rsidR="00A32542" w:rsidRPr="00C22B0A">
        <w:rPr>
          <w:rFonts w:cs="Times New Roman"/>
        </w:rPr>
        <w:t xml:space="preserve">  Qui sont les conducteurs/</w:t>
      </w:r>
      <w:proofErr w:type="spellStart"/>
      <w:r w:rsidR="00A32542" w:rsidRPr="00C22B0A">
        <w:rPr>
          <w:rFonts w:cs="Times New Roman"/>
        </w:rPr>
        <w:t>trices</w:t>
      </w:r>
      <w:proofErr w:type="spellEnd"/>
      <w:r w:rsidR="00A32542" w:rsidRPr="00C22B0A">
        <w:rPr>
          <w:rFonts w:cs="Times New Roman"/>
        </w:rPr>
        <w:t xml:space="preserve"> des véhicules de transport en commun ?</w:t>
      </w:r>
    </w:p>
    <w:p w:rsidR="00A32542" w:rsidRPr="00C22B0A" w:rsidRDefault="00C22B0A" w:rsidP="00A32542">
      <w:pPr>
        <w:spacing w:after="0" w:line="240" w:lineRule="auto"/>
        <w:rPr>
          <w:rFonts w:cs="Times New Roman"/>
        </w:rPr>
      </w:pPr>
      <w:r>
        <w:rPr>
          <w:rFonts w:cs="Times New Roman"/>
        </w:rPr>
        <w:t>17.</w:t>
      </w:r>
      <w:r w:rsidR="00A32542" w:rsidRPr="00C22B0A">
        <w:rPr>
          <w:rFonts w:cs="Times New Roman"/>
        </w:rPr>
        <w:t xml:space="preserve">  Qui poussent les poussettes ? Qui portent les bébés ?</w:t>
      </w:r>
    </w:p>
    <w:p w:rsidR="00A32542" w:rsidRPr="00C22B0A" w:rsidRDefault="00C22B0A" w:rsidP="0023668D">
      <w:pPr>
        <w:spacing w:after="0" w:line="240" w:lineRule="auto"/>
        <w:rPr>
          <w:rFonts w:cs="Times New Roman"/>
        </w:rPr>
      </w:pPr>
      <w:r>
        <w:rPr>
          <w:rFonts w:cs="Times New Roman"/>
        </w:rPr>
        <w:t>18.</w:t>
      </w:r>
      <w:r w:rsidR="00A32542" w:rsidRPr="00C22B0A">
        <w:rPr>
          <w:rFonts w:cs="Times New Roman"/>
        </w:rPr>
        <w:t xml:space="preserve">  Qui conduit les voitures ?</w:t>
      </w:r>
    </w:p>
    <w:p w:rsidR="00A32542" w:rsidRPr="00C22B0A" w:rsidRDefault="0023668D" w:rsidP="00A32542">
      <w:pPr>
        <w:spacing w:after="0" w:line="240" w:lineRule="auto"/>
        <w:rPr>
          <w:rFonts w:cs="Times New Roman"/>
        </w:rPr>
      </w:pPr>
      <w:r>
        <w:rPr>
          <w:rFonts w:cs="Times New Roman"/>
        </w:rPr>
        <w:t>19</w:t>
      </w:r>
      <w:r w:rsidR="00C22B0A">
        <w:rPr>
          <w:rFonts w:cs="Times New Roman"/>
        </w:rPr>
        <w:t>.</w:t>
      </w:r>
      <w:r w:rsidR="00A32542" w:rsidRPr="00C22B0A">
        <w:rPr>
          <w:rFonts w:cs="Times New Roman"/>
        </w:rPr>
        <w:t xml:space="preserve">  Comment les femmes sont habillées ? (Quelles couleurs ? Quelles formes ?...)</w:t>
      </w:r>
    </w:p>
    <w:p w:rsidR="0024205E" w:rsidRDefault="0023668D" w:rsidP="00A32542">
      <w:pPr>
        <w:spacing w:after="0" w:line="240" w:lineRule="auto"/>
        <w:rPr>
          <w:rFonts w:cs="Times New Roman"/>
        </w:rPr>
      </w:pPr>
      <w:r>
        <w:rPr>
          <w:rFonts w:cs="Times New Roman"/>
        </w:rPr>
        <w:t>20</w:t>
      </w:r>
      <w:r w:rsidR="00C22B0A">
        <w:rPr>
          <w:rFonts w:cs="Times New Roman"/>
        </w:rPr>
        <w:t>.</w:t>
      </w:r>
      <w:r w:rsidR="00A32542" w:rsidRPr="00C22B0A">
        <w:rPr>
          <w:rFonts w:cs="Times New Roman"/>
        </w:rPr>
        <w:t xml:space="preserve">  Comment les hommes sont-ils habillés ? (Quelles couleurs ? Quelles formes ?...)</w:t>
      </w:r>
    </w:p>
    <w:p w:rsidR="0024205E" w:rsidRDefault="0024205E">
      <w:pPr>
        <w:spacing w:after="0" w:line="240" w:lineRule="auto"/>
        <w:rPr>
          <w:rFonts w:cs="Times New Roman"/>
        </w:rPr>
      </w:pPr>
      <w:r>
        <w:rPr>
          <w:rFonts w:cs="Times New Roman"/>
        </w:rPr>
        <w:br w:type="page"/>
      </w:r>
    </w:p>
    <w:p w:rsidR="0024205E" w:rsidRDefault="0024205E" w:rsidP="0024205E">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24205E" w:rsidRDefault="0024205E" w:rsidP="0024205E">
      <w:pPr>
        <w:pStyle w:val="Paragraphedeliste"/>
        <w:spacing w:after="0" w:line="240" w:lineRule="auto"/>
        <w:ind w:left="0"/>
        <w:jc w:val="both"/>
        <w:rPr>
          <w:rFonts w:ascii="Impact" w:hAnsi="Impact"/>
          <w:sz w:val="28"/>
        </w:rPr>
      </w:pPr>
    </w:p>
    <w:p w:rsidR="0024205E" w:rsidRPr="0023668D" w:rsidRDefault="00FC3CBB" w:rsidP="0024205E">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4" style="position:absolute;left:0;text-align:left;margin-left:-3.2pt;margin-top:3.35pt;width:533.6pt;height:693.6pt;z-index:251697152">
            <v:stroke dashstyle="dash"/>
          </v:rect>
        </w:pict>
      </w:r>
    </w:p>
    <w:p w:rsidR="0024205E" w:rsidRDefault="0024205E">
      <w:pPr>
        <w:spacing w:after="0" w:line="240" w:lineRule="auto"/>
        <w:rPr>
          <w:rFonts w:cs="Times New Roman"/>
        </w:rPr>
      </w:pPr>
      <w:r>
        <w:rPr>
          <w:rFonts w:cs="Times New Roman"/>
        </w:rPr>
        <w:br w:type="page"/>
      </w:r>
    </w:p>
    <w:p w:rsidR="0099745E" w:rsidRPr="00C22B0A" w:rsidRDefault="0099745E" w:rsidP="00A32542">
      <w:pPr>
        <w:spacing w:after="0" w:line="240" w:lineRule="auto"/>
        <w:rPr>
          <w:rFonts w:cs="Times New Roman"/>
        </w:rPr>
      </w:pPr>
    </w:p>
    <w:p w:rsidR="0099745E" w:rsidRDefault="00334EFE" w:rsidP="0099745E">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n°13</w:t>
      </w:r>
      <w:r w:rsidR="0099745E">
        <w:rPr>
          <w:rFonts w:ascii="Impact" w:hAnsi="Impact"/>
        </w:rPr>
        <w:t> : le corps et la puberté</w:t>
      </w:r>
    </w:p>
    <w:p w:rsidR="0099745E" w:rsidRDefault="0099745E" w:rsidP="0099745E">
      <w:pPr>
        <w:tabs>
          <w:tab w:val="left" w:pos="2698"/>
        </w:tabs>
        <w:spacing w:before="240" w:after="0"/>
        <w:rPr>
          <w:rFonts w:ascii="Impact" w:hAnsi="Impact"/>
        </w:rPr>
      </w:pPr>
      <w:r>
        <w:rPr>
          <w:rFonts w:ascii="Impact" w:hAnsi="Impact"/>
        </w:rPr>
        <w:t>Description</w:t>
      </w:r>
    </w:p>
    <w:p w:rsidR="0099745E" w:rsidRDefault="0099745E" w:rsidP="0099745E">
      <w:pPr>
        <w:rPr>
          <w:rFonts w:ascii="Arial" w:hAnsi="Arial" w:cs="Arial"/>
        </w:rPr>
      </w:pPr>
    </w:p>
    <w:p w:rsidR="0099745E" w:rsidRPr="001C48DF" w:rsidRDefault="0099745E" w:rsidP="0099745E">
      <w:pPr>
        <w:rPr>
          <w:rFonts w:cs="Times New Roman"/>
        </w:rPr>
      </w:pPr>
      <w:r w:rsidRPr="001C48DF">
        <w:rPr>
          <w:rFonts w:cs="Times New Roman"/>
        </w:rPr>
        <w:t>Activité testée avec un groupe de filles de 10 à 12 ans pour</w:t>
      </w:r>
      <w:r w:rsidR="00613298">
        <w:rPr>
          <w:rFonts w:cs="Times New Roman"/>
        </w:rPr>
        <w:t xml:space="preserve"> travailler le rapport au corps dans un Centre Socio-culturel</w:t>
      </w:r>
    </w:p>
    <w:p w:rsidR="0099745E" w:rsidRPr="001C48DF" w:rsidRDefault="0099745E" w:rsidP="0099745E">
      <w:pPr>
        <w:rPr>
          <w:rFonts w:cs="Times New Roman"/>
          <w:u w:val="single"/>
        </w:rPr>
      </w:pPr>
      <w:r w:rsidRPr="001C48DF">
        <w:rPr>
          <w:rFonts w:cs="Times New Roman"/>
          <w:u w:val="single"/>
        </w:rPr>
        <w:t>Phase 1</w:t>
      </w:r>
    </w:p>
    <w:p w:rsidR="0099745E" w:rsidRDefault="0099745E" w:rsidP="0099745E">
      <w:pPr>
        <w:rPr>
          <w:rFonts w:cs="Times New Roman"/>
        </w:rPr>
      </w:pPr>
      <w:r w:rsidRPr="001C48DF">
        <w:rPr>
          <w:rFonts w:cs="Times New Roman"/>
        </w:rPr>
        <w:t>Photo-langage</w:t>
      </w:r>
      <w:r>
        <w:rPr>
          <w:rFonts w:cs="Times New Roman"/>
        </w:rPr>
        <w:t> : « moi en tant que fille », les filles choisissent parmi les images présentes qui représentent la fille qu’elles sont aujourd’hui et celle qu’elles aimeraient être plus tard</w:t>
      </w:r>
    </w:p>
    <w:p w:rsidR="0099745E" w:rsidRDefault="0099745E" w:rsidP="0099745E">
      <w:pPr>
        <w:rPr>
          <w:rFonts w:cs="Times New Roman"/>
        </w:rPr>
      </w:pPr>
      <w:r>
        <w:rPr>
          <w:rFonts w:cs="Times New Roman"/>
          <w:noProof/>
          <w:lang w:eastAsia="fr-FR" w:bidi="ar-SA"/>
        </w:rPr>
        <w:drawing>
          <wp:anchor distT="0" distB="0" distL="114300" distR="114300" simplePos="0" relativeHeight="251671552" behindDoc="1" locked="0" layoutInCell="1" allowOverlap="1">
            <wp:simplePos x="0" y="0"/>
            <wp:positionH relativeFrom="column">
              <wp:posOffset>4041140</wp:posOffset>
            </wp:positionH>
            <wp:positionV relativeFrom="paragraph">
              <wp:posOffset>12700</wp:posOffset>
            </wp:positionV>
            <wp:extent cx="2716530" cy="1797685"/>
            <wp:effectExtent l="19050" t="0" r="7620" b="0"/>
            <wp:wrapTight wrapText="bothSides">
              <wp:wrapPolygon edited="0">
                <wp:start x="-151" y="0"/>
                <wp:lineTo x="-151" y="21287"/>
                <wp:lineTo x="21661" y="21287"/>
                <wp:lineTo x="21661" y="0"/>
                <wp:lineTo x="-151" y="0"/>
              </wp:wrapPolygon>
            </wp:wrapTight>
            <wp:docPr id="17" name="Image 16" descr="sport de com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 de combat.jpg"/>
                    <pic:cNvPicPr/>
                  </pic:nvPicPr>
                  <pic:blipFill>
                    <a:blip r:embed="rId25" cstate="email"/>
                    <a:stretch>
                      <a:fillRect/>
                    </a:stretch>
                  </pic:blipFill>
                  <pic:spPr>
                    <a:xfrm>
                      <a:off x="0" y="0"/>
                      <a:ext cx="2716530" cy="1797685"/>
                    </a:xfrm>
                    <a:prstGeom prst="rect">
                      <a:avLst/>
                    </a:prstGeom>
                  </pic:spPr>
                </pic:pic>
              </a:graphicData>
            </a:graphic>
          </wp:anchor>
        </w:drawing>
      </w:r>
      <w:r>
        <w:rPr>
          <w:rFonts w:cs="Times New Roman"/>
        </w:rPr>
        <w:t>Exemple</w:t>
      </w:r>
    </w:p>
    <w:p w:rsidR="0099745E" w:rsidRDefault="0099745E" w:rsidP="0099745E">
      <w:pPr>
        <w:rPr>
          <w:rFonts w:cs="Times New Roman"/>
          <w:u w:val="single"/>
        </w:rPr>
      </w:pPr>
      <w:r>
        <w:rPr>
          <w:rFonts w:cs="Times New Roman"/>
          <w:noProof/>
          <w:u w:val="single"/>
          <w:lang w:eastAsia="fr-FR" w:bidi="ar-SA"/>
        </w:rPr>
        <w:drawing>
          <wp:anchor distT="0" distB="0" distL="114300" distR="114300" simplePos="0" relativeHeight="251669504" behindDoc="1" locked="0" layoutInCell="1" allowOverlap="1">
            <wp:simplePos x="0" y="0"/>
            <wp:positionH relativeFrom="column">
              <wp:posOffset>2858135</wp:posOffset>
            </wp:positionH>
            <wp:positionV relativeFrom="paragraph">
              <wp:posOffset>85725</wp:posOffset>
            </wp:positionV>
            <wp:extent cx="764540" cy="714375"/>
            <wp:effectExtent l="19050" t="0" r="0" b="0"/>
            <wp:wrapTight wrapText="bothSides">
              <wp:wrapPolygon edited="0">
                <wp:start x="-538" y="0"/>
                <wp:lineTo x="-538" y="21312"/>
                <wp:lineTo x="21528" y="21312"/>
                <wp:lineTo x="21528" y="0"/>
                <wp:lineTo x="-538" y="0"/>
              </wp:wrapPolygon>
            </wp:wrapTight>
            <wp:docPr id="18" name="Image 17" descr="idi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iote.jpg"/>
                    <pic:cNvPicPr/>
                  </pic:nvPicPr>
                  <pic:blipFill>
                    <a:blip r:embed="rId26" cstate="email"/>
                    <a:stretch>
                      <a:fillRect/>
                    </a:stretch>
                  </pic:blipFill>
                  <pic:spPr>
                    <a:xfrm>
                      <a:off x="0" y="0"/>
                      <a:ext cx="764540" cy="714375"/>
                    </a:xfrm>
                    <a:prstGeom prst="rect">
                      <a:avLst/>
                    </a:prstGeom>
                  </pic:spPr>
                </pic:pic>
              </a:graphicData>
            </a:graphic>
          </wp:anchor>
        </w:drawing>
      </w:r>
      <w:r>
        <w:rPr>
          <w:rFonts w:cs="Times New Roman"/>
          <w:noProof/>
          <w:u w:val="single"/>
          <w:lang w:eastAsia="fr-FR" w:bidi="ar-SA"/>
        </w:rPr>
        <w:drawing>
          <wp:anchor distT="0" distB="0" distL="114300" distR="114300" simplePos="0" relativeHeight="251672576" behindDoc="1" locked="0" layoutInCell="1" allowOverlap="1">
            <wp:simplePos x="0" y="0"/>
            <wp:positionH relativeFrom="column">
              <wp:posOffset>-184785</wp:posOffset>
            </wp:positionH>
            <wp:positionV relativeFrom="paragraph">
              <wp:posOffset>185420</wp:posOffset>
            </wp:positionV>
            <wp:extent cx="2702560" cy="1797685"/>
            <wp:effectExtent l="19050" t="0" r="2540" b="0"/>
            <wp:wrapTight wrapText="bothSides">
              <wp:wrapPolygon edited="0">
                <wp:start x="-152" y="0"/>
                <wp:lineTo x="-152" y="21287"/>
                <wp:lineTo x="21620" y="21287"/>
                <wp:lineTo x="21620" y="0"/>
                <wp:lineTo x="-152" y="0"/>
              </wp:wrapPolygon>
            </wp:wrapTight>
            <wp:docPr id="14" name="Image 13" descr="7981222-belle-fille-chez-les-adolescentes-jouer-de-la-guitare-dans-sa-chambre-a-cou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81222-belle-fille-chez-les-adolescentes-jouer-de-la-guitare-dans-sa-chambre-a-coucher.jpg"/>
                    <pic:cNvPicPr/>
                  </pic:nvPicPr>
                  <pic:blipFill>
                    <a:blip r:embed="rId27" cstate="email"/>
                    <a:stretch>
                      <a:fillRect/>
                    </a:stretch>
                  </pic:blipFill>
                  <pic:spPr>
                    <a:xfrm>
                      <a:off x="0" y="0"/>
                      <a:ext cx="2702560" cy="1797685"/>
                    </a:xfrm>
                    <a:prstGeom prst="rect">
                      <a:avLst/>
                    </a:prstGeom>
                  </pic:spPr>
                </pic:pic>
              </a:graphicData>
            </a:graphic>
          </wp:anchor>
        </w:drawing>
      </w:r>
    </w:p>
    <w:p w:rsidR="0099745E" w:rsidRDefault="0099745E" w:rsidP="0099745E">
      <w:pPr>
        <w:rPr>
          <w:rFonts w:cs="Times New Roman"/>
          <w:u w:val="single"/>
        </w:rPr>
      </w:pPr>
    </w:p>
    <w:p w:rsidR="0099745E" w:rsidRDefault="0099745E" w:rsidP="0099745E">
      <w:pPr>
        <w:rPr>
          <w:rFonts w:cs="Times New Roman"/>
          <w:u w:val="single"/>
        </w:rPr>
      </w:pPr>
    </w:p>
    <w:p w:rsidR="0099745E" w:rsidRDefault="0099745E" w:rsidP="0099745E">
      <w:pPr>
        <w:rPr>
          <w:rFonts w:cs="Times New Roman"/>
          <w:u w:val="single"/>
        </w:rPr>
      </w:pPr>
    </w:p>
    <w:p w:rsidR="0099745E" w:rsidRDefault="0099745E" w:rsidP="0099745E">
      <w:pPr>
        <w:rPr>
          <w:rFonts w:cs="Times New Roman"/>
          <w:u w:val="single"/>
        </w:rPr>
      </w:pPr>
      <w:r>
        <w:rPr>
          <w:rFonts w:cs="Times New Roman"/>
          <w:noProof/>
          <w:u w:val="single"/>
          <w:lang w:eastAsia="fr-FR" w:bidi="ar-SA"/>
        </w:rPr>
        <w:drawing>
          <wp:anchor distT="0" distB="0" distL="114300" distR="114300" simplePos="0" relativeHeight="251670528" behindDoc="1" locked="0" layoutInCell="1" allowOverlap="1">
            <wp:simplePos x="0" y="0"/>
            <wp:positionH relativeFrom="column">
              <wp:posOffset>1580515</wp:posOffset>
            </wp:positionH>
            <wp:positionV relativeFrom="paragraph">
              <wp:posOffset>490220</wp:posOffset>
            </wp:positionV>
            <wp:extent cx="879475" cy="706755"/>
            <wp:effectExtent l="19050" t="0" r="0" b="0"/>
            <wp:wrapTight wrapText="bothSides">
              <wp:wrapPolygon edited="0">
                <wp:start x="-468" y="0"/>
                <wp:lineTo x="-468" y="20960"/>
                <wp:lineTo x="21522" y="20960"/>
                <wp:lineTo x="21522" y="0"/>
                <wp:lineTo x="-468" y="0"/>
              </wp:wrapPolygon>
            </wp:wrapTight>
            <wp:docPr id="16" name="Image 15" descr="caprice_i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rice_intro.jpg"/>
                    <pic:cNvPicPr/>
                  </pic:nvPicPr>
                  <pic:blipFill>
                    <a:blip r:embed="rId28" cstate="email"/>
                    <a:stretch>
                      <a:fillRect/>
                    </a:stretch>
                  </pic:blipFill>
                  <pic:spPr>
                    <a:xfrm>
                      <a:off x="0" y="0"/>
                      <a:ext cx="879475" cy="706755"/>
                    </a:xfrm>
                    <a:prstGeom prst="rect">
                      <a:avLst/>
                    </a:prstGeom>
                  </pic:spPr>
                </pic:pic>
              </a:graphicData>
            </a:graphic>
          </wp:anchor>
        </w:drawing>
      </w:r>
    </w:p>
    <w:p w:rsidR="0099745E" w:rsidRDefault="0099745E" w:rsidP="0099745E">
      <w:pPr>
        <w:rPr>
          <w:rFonts w:cs="Times New Roman"/>
          <w:u w:val="single"/>
        </w:rPr>
      </w:pPr>
    </w:p>
    <w:p w:rsidR="0099745E" w:rsidRDefault="0099745E" w:rsidP="0099745E">
      <w:pPr>
        <w:rPr>
          <w:rFonts w:cs="Times New Roman"/>
          <w:u w:val="single"/>
        </w:rPr>
      </w:pPr>
    </w:p>
    <w:p w:rsidR="0099745E" w:rsidRDefault="0099745E" w:rsidP="0099745E">
      <w:pPr>
        <w:rPr>
          <w:rFonts w:cs="Times New Roman"/>
          <w:u w:val="single"/>
        </w:rPr>
      </w:pPr>
    </w:p>
    <w:p w:rsidR="0099745E" w:rsidRPr="001C48DF" w:rsidRDefault="0099745E" w:rsidP="0099745E">
      <w:pPr>
        <w:rPr>
          <w:rFonts w:cs="Times New Roman"/>
        </w:rPr>
      </w:pPr>
      <w:r w:rsidRPr="0099745E">
        <w:rPr>
          <w:rFonts w:cs="Times New Roman"/>
          <w:u w:val="single"/>
        </w:rPr>
        <w:t>Phase 2</w:t>
      </w:r>
      <w:r>
        <w:rPr>
          <w:rFonts w:cs="Times New Roman"/>
        </w:rPr>
        <w:t> :</w:t>
      </w:r>
    </w:p>
    <w:p w:rsidR="0099745E" w:rsidRDefault="0099745E" w:rsidP="0099745E">
      <w:pPr>
        <w:rPr>
          <w:rFonts w:cs="Times New Roman"/>
          <w:i/>
        </w:rPr>
      </w:pPr>
      <w:r>
        <w:rPr>
          <w:rFonts w:cs="Times New Roman"/>
        </w:rPr>
        <w:t xml:space="preserve">Lecture collective du texte </w:t>
      </w:r>
      <w:r w:rsidRPr="001C48DF">
        <w:rPr>
          <w:rFonts w:cs="Times New Roman"/>
          <w:b/>
          <w:i/>
        </w:rPr>
        <w:t>La puberté, une nouvelle vision de soi et du monde qui nous entoure</w:t>
      </w:r>
      <w:r w:rsidRPr="001C48DF">
        <w:rPr>
          <w:rFonts w:cs="Times New Roman"/>
        </w:rPr>
        <w:t xml:space="preserve"> extrait de </w:t>
      </w:r>
      <w:r w:rsidRPr="001C48DF">
        <w:rPr>
          <w:rFonts w:cs="Times New Roman"/>
          <w:i/>
        </w:rPr>
        <w:t>Mon corps est un champ de bataille</w:t>
      </w:r>
    </w:p>
    <w:p w:rsidR="0099745E" w:rsidRDefault="0099745E" w:rsidP="0099745E">
      <w:pPr>
        <w:rPr>
          <w:rFonts w:cs="Times New Roman"/>
        </w:rPr>
      </w:pPr>
      <w:r>
        <w:rPr>
          <w:rFonts w:cs="Times New Roman"/>
        </w:rPr>
        <w:t>Dessin d’une silhouette sur le mur. On place les éléments du texte imprimé en grand et découpé en fonction des parties du corps nommés (le visage, les poils, les seins, « les règles », le ventre, les cuisses…). Les filles sont invitées à complété cette bonne femme représentée au mur en nommant leurs interrogations, complexes, mais aussi les parties de leur corps qu’elles aiment bien.</w:t>
      </w:r>
    </w:p>
    <w:p w:rsidR="0099745E" w:rsidRDefault="0099745E" w:rsidP="0099745E">
      <w:pPr>
        <w:rPr>
          <w:rFonts w:cs="Times New Roman"/>
        </w:rPr>
      </w:pPr>
      <w:r>
        <w:rPr>
          <w:rFonts w:cs="Times New Roman"/>
        </w:rPr>
        <w:t>Une discussion s’engage pendant l’activité et après la réalisation de l’affiche collective. L’animatrice répond aux questions, relance, permet aux jeunes filles de s’exprimer en faisant attention à respecter les limites de chacune.</w:t>
      </w:r>
    </w:p>
    <w:p w:rsidR="0099745E" w:rsidRPr="001C48DF" w:rsidRDefault="0099745E" w:rsidP="0099745E">
      <w:pPr>
        <w:rPr>
          <w:rFonts w:cs="Times New Roman"/>
        </w:rPr>
      </w:pPr>
      <w:r>
        <w:rPr>
          <w:noProof/>
          <w:lang w:eastAsia="fr-FR" w:bidi="ar-SA"/>
        </w:rPr>
        <w:drawing>
          <wp:anchor distT="0" distB="0" distL="114300" distR="114300" simplePos="0" relativeHeight="251673600" behindDoc="1" locked="0" layoutInCell="1" allowOverlap="1">
            <wp:simplePos x="0" y="0"/>
            <wp:positionH relativeFrom="column">
              <wp:posOffset>353060</wp:posOffset>
            </wp:positionH>
            <wp:positionV relativeFrom="paragraph">
              <wp:posOffset>46990</wp:posOffset>
            </wp:positionV>
            <wp:extent cx="1421765" cy="1997710"/>
            <wp:effectExtent l="19050" t="0" r="6985" b="0"/>
            <wp:wrapTight wrapText="bothSides">
              <wp:wrapPolygon edited="0">
                <wp:start x="-289" y="0"/>
                <wp:lineTo x="-289" y="21421"/>
                <wp:lineTo x="21706" y="21421"/>
                <wp:lineTo x="21706" y="0"/>
                <wp:lineTo x="-289" y="0"/>
              </wp:wrapPolygon>
            </wp:wrapTight>
            <wp:docPr id="19" name="Image 6" descr="http://ma.colere.free.fr/local/cache-vignettes/L150xH210/rubon5-559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colere.free.fr/local/cache-vignettes/L150xH210/rubon5-559d3.jpg"/>
                    <pic:cNvPicPr>
                      <a:picLocks noChangeAspect="1" noChangeArrowheads="1"/>
                    </pic:cNvPicPr>
                  </pic:nvPicPr>
                  <pic:blipFill>
                    <a:blip r:embed="rId29" cstate="email"/>
                    <a:srcRect/>
                    <a:stretch>
                      <a:fillRect/>
                    </a:stretch>
                  </pic:blipFill>
                  <pic:spPr bwMode="auto">
                    <a:xfrm>
                      <a:off x="0" y="0"/>
                      <a:ext cx="1421765" cy="1997710"/>
                    </a:xfrm>
                    <a:prstGeom prst="rect">
                      <a:avLst/>
                    </a:prstGeom>
                    <a:noFill/>
                    <a:ln w="9525">
                      <a:noFill/>
                      <a:miter lim="800000"/>
                      <a:headEnd/>
                      <a:tailEnd/>
                    </a:ln>
                  </pic:spPr>
                </pic:pic>
              </a:graphicData>
            </a:graphic>
          </wp:anchor>
        </w:drawing>
      </w:r>
    </w:p>
    <w:p w:rsidR="0016378F" w:rsidRDefault="0016378F" w:rsidP="0016378F">
      <w:pPr>
        <w:tabs>
          <w:tab w:val="left" w:pos="2698"/>
        </w:tabs>
        <w:rPr>
          <w:rFonts w:ascii="Impact" w:hAnsi="Impact"/>
        </w:rPr>
      </w:pPr>
    </w:p>
    <w:p w:rsidR="0024205E" w:rsidRDefault="0024205E">
      <w:pPr>
        <w:spacing w:after="0" w:line="240" w:lineRule="auto"/>
        <w:rPr>
          <w:rFonts w:ascii="Impact" w:hAnsi="Impact"/>
        </w:rPr>
      </w:pPr>
      <w:r>
        <w:rPr>
          <w:rFonts w:ascii="Impact" w:hAnsi="Impact"/>
        </w:rPr>
        <w:br w:type="page"/>
      </w:r>
    </w:p>
    <w:p w:rsidR="0024205E" w:rsidRDefault="0024205E" w:rsidP="0024205E">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24205E" w:rsidRDefault="0024205E" w:rsidP="0024205E">
      <w:pPr>
        <w:pStyle w:val="Paragraphedeliste"/>
        <w:spacing w:after="0" w:line="240" w:lineRule="auto"/>
        <w:ind w:left="0"/>
        <w:jc w:val="both"/>
        <w:rPr>
          <w:rFonts w:ascii="Impact" w:hAnsi="Impact"/>
          <w:sz w:val="28"/>
        </w:rPr>
      </w:pPr>
    </w:p>
    <w:p w:rsidR="0024205E" w:rsidRPr="0023668D" w:rsidRDefault="00FC3CBB" w:rsidP="0024205E">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3" style="position:absolute;left:0;text-align:left;margin-left:-3.2pt;margin-top:3.35pt;width:533.6pt;height:693.6pt;z-index:251695104">
            <v:stroke dashstyle="dash"/>
          </v:rect>
        </w:pict>
      </w:r>
    </w:p>
    <w:p w:rsidR="00687E7F" w:rsidRDefault="0016378F" w:rsidP="00687E7F">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br w:type="page"/>
      </w:r>
      <w:r w:rsidR="00334EFE">
        <w:rPr>
          <w:rFonts w:ascii="Impact" w:hAnsi="Impact"/>
        </w:rPr>
        <w:lastRenderedPageBreak/>
        <w:t>Fiche n°14</w:t>
      </w:r>
      <w:r w:rsidR="00687E7F">
        <w:rPr>
          <w:rFonts w:ascii="Impact" w:hAnsi="Impact"/>
        </w:rPr>
        <w:t> : album jeunesse et genre</w:t>
      </w:r>
    </w:p>
    <w:p w:rsidR="00687E7F" w:rsidRDefault="0035454D" w:rsidP="00687E7F">
      <w:pPr>
        <w:spacing w:after="0" w:line="360" w:lineRule="auto"/>
      </w:pPr>
      <w:r>
        <w:rPr>
          <w:noProof/>
          <w:lang w:eastAsia="fr-FR" w:bidi="ar-SA"/>
        </w:rPr>
        <w:drawing>
          <wp:anchor distT="0" distB="0" distL="114300" distR="114300" simplePos="0" relativeHeight="251683840" behindDoc="1" locked="0" layoutInCell="1" allowOverlap="1">
            <wp:simplePos x="0" y="0"/>
            <wp:positionH relativeFrom="column">
              <wp:posOffset>-204470</wp:posOffset>
            </wp:positionH>
            <wp:positionV relativeFrom="paragraph">
              <wp:posOffset>218440</wp:posOffset>
            </wp:positionV>
            <wp:extent cx="3323590" cy="1656080"/>
            <wp:effectExtent l="19050" t="0" r="0" b="0"/>
            <wp:wrapTight wrapText="bothSides">
              <wp:wrapPolygon edited="0">
                <wp:start x="-124" y="0"/>
                <wp:lineTo x="-124" y="21368"/>
                <wp:lineTo x="21542" y="21368"/>
                <wp:lineTo x="21542" y="0"/>
                <wp:lineTo x="-124" y="0"/>
              </wp:wrapPolygon>
            </wp:wrapTight>
            <wp:docPr id="28" name="il_fi" descr="http://static.fnac-static.com/multimedia/images_produits/Zoom_Planche_BD/7/3/1/978284156913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fnac-static.com/multimedia/images_produits/Zoom_Planche_BD/7/3/1/9782841569137_3.jpg"/>
                    <pic:cNvPicPr>
                      <a:picLocks noChangeAspect="1" noChangeArrowheads="1"/>
                    </pic:cNvPicPr>
                  </pic:nvPicPr>
                  <pic:blipFill>
                    <a:blip r:embed="rId30" cstate="email"/>
                    <a:srcRect/>
                    <a:stretch>
                      <a:fillRect/>
                    </a:stretch>
                  </pic:blipFill>
                  <pic:spPr bwMode="auto">
                    <a:xfrm>
                      <a:off x="0" y="0"/>
                      <a:ext cx="3323590" cy="1656080"/>
                    </a:xfrm>
                    <a:prstGeom prst="rect">
                      <a:avLst/>
                    </a:prstGeom>
                    <a:noFill/>
                    <a:ln w="9525">
                      <a:noFill/>
                      <a:miter lim="800000"/>
                      <a:headEnd/>
                      <a:tailEnd/>
                    </a:ln>
                  </pic:spPr>
                </pic:pic>
              </a:graphicData>
            </a:graphic>
          </wp:anchor>
        </w:drawing>
      </w:r>
    </w:p>
    <w:p w:rsidR="00687E7F" w:rsidRPr="005116D7" w:rsidRDefault="00687E7F" w:rsidP="00687E7F">
      <w:pPr>
        <w:spacing w:after="0" w:line="360" w:lineRule="auto"/>
        <w:rPr>
          <w:b/>
        </w:rPr>
      </w:pPr>
      <w:r w:rsidRPr="005116D7">
        <w:rPr>
          <w:b/>
        </w:rPr>
        <w:t xml:space="preserve">But : observer comment </w:t>
      </w:r>
      <w:proofErr w:type="gramStart"/>
      <w:r w:rsidRPr="005116D7">
        <w:rPr>
          <w:b/>
        </w:rPr>
        <w:t>sont</w:t>
      </w:r>
      <w:proofErr w:type="gramEnd"/>
      <w:r w:rsidRPr="005116D7">
        <w:rPr>
          <w:b/>
        </w:rPr>
        <w:t xml:space="preserve"> représentés les personnages féminins et masculins dans des albums </w:t>
      </w:r>
    </w:p>
    <w:p w:rsidR="00687E7F" w:rsidRPr="00662881" w:rsidRDefault="00687E7F" w:rsidP="00687E7F">
      <w:pPr>
        <w:spacing w:after="0" w:line="360" w:lineRule="auto"/>
        <w:rPr>
          <w:i/>
        </w:rPr>
      </w:pPr>
      <w:r w:rsidRPr="00662881">
        <w:rPr>
          <w:i/>
        </w:rPr>
        <w:t>Sélection de livres adaptés au jeu : mélange livre avec stéréotypes forts et livres non-sexistes</w:t>
      </w:r>
    </w:p>
    <w:p w:rsidR="00687E7F" w:rsidRDefault="00687E7F" w:rsidP="00687E7F">
      <w:pPr>
        <w:spacing w:after="0" w:line="360" w:lineRule="auto"/>
      </w:pPr>
    </w:p>
    <w:p w:rsidR="0035454D" w:rsidRDefault="0035454D" w:rsidP="00687E7F">
      <w:pPr>
        <w:spacing w:after="0"/>
        <w:rPr>
          <w:b/>
        </w:rPr>
      </w:pPr>
    </w:p>
    <w:p w:rsidR="0035454D" w:rsidRDefault="0035454D" w:rsidP="00687E7F">
      <w:pPr>
        <w:spacing w:after="0"/>
        <w:rPr>
          <w:b/>
        </w:rPr>
      </w:pPr>
    </w:p>
    <w:p w:rsidR="0035454D" w:rsidRDefault="0035454D" w:rsidP="00687E7F">
      <w:pPr>
        <w:spacing w:after="0"/>
        <w:rPr>
          <w:b/>
        </w:rPr>
      </w:pPr>
    </w:p>
    <w:p w:rsidR="00687E7F" w:rsidRPr="006D3779" w:rsidRDefault="00687E7F" w:rsidP="00687E7F">
      <w:pPr>
        <w:spacing w:after="0"/>
        <w:rPr>
          <w:b/>
        </w:rPr>
      </w:pPr>
      <w:r w:rsidRPr="006D3779">
        <w:rPr>
          <w:b/>
        </w:rPr>
        <w:t>Phase 1 :</w:t>
      </w:r>
    </w:p>
    <w:p w:rsidR="00687E7F" w:rsidRDefault="00687E7F" w:rsidP="00687E7F">
      <w:pPr>
        <w:spacing w:after="0"/>
      </w:pPr>
      <w:r>
        <w:t>2ou 3 albums par duo : choisir chacun un personnage : masculin ou féminin</w:t>
      </w:r>
    </w:p>
    <w:p w:rsidR="00687E7F" w:rsidRDefault="00687E7F" w:rsidP="00687E7F">
      <w:pPr>
        <w:spacing w:after="0"/>
      </w:pPr>
      <w:r>
        <w:t>Repérer leurs habits, leurs espaces d’activité, la nature de leurs actions, la nature de leurs relations, leur rôle dans l’histoire.</w:t>
      </w:r>
    </w:p>
    <w:p w:rsidR="00687E7F" w:rsidRDefault="00687E7F" w:rsidP="00687E7F">
      <w:pPr>
        <w:spacing w:after="0"/>
      </w:pPr>
      <w:r>
        <w:t>Chaque duo dispose de papier de couleur différente suivant les thèmes : habit, action, lieu, relation, rôle</w:t>
      </w:r>
    </w:p>
    <w:p w:rsidR="00687E7F" w:rsidRDefault="00687E7F" w:rsidP="00687E7F">
      <w:pPr>
        <w:spacing w:after="0"/>
      </w:pPr>
      <w:r>
        <w:t>En prenant connaissance des images et du texte de l’album : chacun écrit ce qui correspond pour son personnage.</w:t>
      </w:r>
    </w:p>
    <w:p w:rsidR="00687E7F" w:rsidRDefault="0035454D" w:rsidP="00687E7F">
      <w:pPr>
        <w:spacing w:after="0" w:line="360" w:lineRule="auto"/>
      </w:pPr>
      <w:r>
        <w:rPr>
          <w:noProof/>
          <w:lang w:eastAsia="fr-FR" w:bidi="ar-SA"/>
        </w:rPr>
        <w:drawing>
          <wp:anchor distT="0" distB="0" distL="114300" distR="114300" simplePos="0" relativeHeight="251681792" behindDoc="1" locked="0" layoutInCell="1" allowOverlap="1">
            <wp:simplePos x="0" y="0"/>
            <wp:positionH relativeFrom="column">
              <wp:posOffset>5038090</wp:posOffset>
            </wp:positionH>
            <wp:positionV relativeFrom="paragraph">
              <wp:posOffset>198755</wp:posOffset>
            </wp:positionV>
            <wp:extent cx="1808480" cy="2367280"/>
            <wp:effectExtent l="19050" t="0" r="1270" b="0"/>
            <wp:wrapTight wrapText="bothSides">
              <wp:wrapPolygon edited="0">
                <wp:start x="-228" y="0"/>
                <wp:lineTo x="-228" y="21380"/>
                <wp:lineTo x="21615" y="21380"/>
                <wp:lineTo x="21615" y="0"/>
                <wp:lineTo x="-228" y="0"/>
              </wp:wrapPolygon>
            </wp:wrapTight>
            <wp:docPr id="23" name="il_fi" descr="http://elisegravel.com/sites/default/files/styles/blog_picture/public/tupeuxcover.png?itok=TKnbdIU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lisegravel.com/sites/default/files/styles/blog_picture/public/tupeuxcover.png?itok=TKnbdIU0"/>
                    <pic:cNvPicPr>
                      <a:picLocks noChangeAspect="1" noChangeArrowheads="1"/>
                    </pic:cNvPicPr>
                  </pic:nvPicPr>
                  <pic:blipFill>
                    <a:blip r:embed="rId31" cstate="email"/>
                    <a:srcRect/>
                    <a:stretch>
                      <a:fillRect/>
                    </a:stretch>
                  </pic:blipFill>
                  <pic:spPr bwMode="auto">
                    <a:xfrm>
                      <a:off x="0" y="0"/>
                      <a:ext cx="1808480" cy="2367280"/>
                    </a:xfrm>
                    <a:prstGeom prst="rect">
                      <a:avLst/>
                    </a:prstGeom>
                    <a:noFill/>
                    <a:ln w="9525">
                      <a:noFill/>
                      <a:miter lim="800000"/>
                      <a:headEnd/>
                      <a:tailEnd/>
                    </a:ln>
                  </pic:spPr>
                </pic:pic>
              </a:graphicData>
            </a:graphic>
          </wp:anchor>
        </w:drawing>
      </w:r>
    </w:p>
    <w:p w:rsidR="00687E7F" w:rsidRPr="006D3779" w:rsidRDefault="00687E7F" w:rsidP="00687E7F">
      <w:pPr>
        <w:spacing w:after="0"/>
        <w:rPr>
          <w:b/>
        </w:rPr>
      </w:pPr>
      <w:r w:rsidRPr="006D3779">
        <w:rPr>
          <w:b/>
        </w:rPr>
        <w:t>Phase 2 :</w:t>
      </w:r>
    </w:p>
    <w:p w:rsidR="00687E7F" w:rsidRDefault="00687E7F" w:rsidP="00687E7F">
      <w:pPr>
        <w:spacing w:after="0"/>
      </w:pPr>
      <w:r>
        <w:t>Partage des trouvailles  tous ensemble par un « </w:t>
      </w:r>
      <w:proofErr w:type="spellStart"/>
      <w:r>
        <w:t>ping</w:t>
      </w:r>
      <w:proofErr w:type="spellEnd"/>
      <w:r>
        <w:t xml:space="preserve"> </w:t>
      </w:r>
      <w:proofErr w:type="spellStart"/>
      <w:r>
        <w:t>pong</w:t>
      </w:r>
      <w:proofErr w:type="spellEnd"/>
      <w:r>
        <w:t xml:space="preserve"> de voix »</w:t>
      </w:r>
    </w:p>
    <w:p w:rsidR="00687E7F" w:rsidRDefault="00687E7F" w:rsidP="00687E7F">
      <w:pPr>
        <w:spacing w:after="0"/>
      </w:pPr>
      <w:r>
        <w:t>Les personnages hommes : « sont habillés…font…..sont….. ».</w:t>
      </w:r>
      <w:r w:rsidRPr="00662881">
        <w:t xml:space="preserve"> </w:t>
      </w:r>
      <w:r>
        <w:t>Idem pour les femmes, filles, garçons.</w:t>
      </w:r>
    </w:p>
    <w:p w:rsidR="00687E7F" w:rsidRDefault="00687E7F" w:rsidP="00687E7F">
      <w:pPr>
        <w:spacing w:after="0"/>
      </w:pPr>
      <w:r>
        <w:t xml:space="preserve"> Chaque participant intervient à tour de rôle, par thème, en partageant ce qui est écrit sur leur papier : ce qui fait 5 tours de paroles par </w:t>
      </w:r>
      <w:proofErr w:type="spellStart"/>
      <w:r>
        <w:t>Ho</w:t>
      </w:r>
      <w:proofErr w:type="gramStart"/>
      <w:r>
        <w:t>,Fe,Fi,Ga</w:t>
      </w:r>
      <w:proofErr w:type="spellEnd"/>
      <w:proofErr w:type="gramEnd"/>
      <w:r>
        <w:t>.</w:t>
      </w:r>
    </w:p>
    <w:p w:rsidR="00687E7F" w:rsidRDefault="00687E7F" w:rsidP="00687E7F">
      <w:pPr>
        <w:spacing w:after="0" w:line="360" w:lineRule="auto"/>
      </w:pPr>
    </w:p>
    <w:p w:rsidR="00687E7F" w:rsidRPr="006D3779" w:rsidRDefault="00687E7F" w:rsidP="00687E7F">
      <w:pPr>
        <w:spacing w:after="0"/>
        <w:rPr>
          <w:b/>
        </w:rPr>
      </w:pPr>
      <w:r w:rsidRPr="006D3779">
        <w:rPr>
          <w:b/>
        </w:rPr>
        <w:t>Phase 3 :</w:t>
      </w:r>
    </w:p>
    <w:p w:rsidR="00687E7F" w:rsidRDefault="00687E7F" w:rsidP="00687E7F">
      <w:pPr>
        <w:spacing w:after="0"/>
      </w:pPr>
      <w:r>
        <w:t>Etalage au sol et regroupement des papiers par thème et genre.</w:t>
      </w:r>
    </w:p>
    <w:p w:rsidR="00687E7F" w:rsidRDefault="00687E7F" w:rsidP="00687E7F">
      <w:pPr>
        <w:spacing w:after="0"/>
      </w:pPr>
      <w:r>
        <w:t>Placement en cercle autour des papiers et discussion :</w:t>
      </w:r>
    </w:p>
    <w:p w:rsidR="00687E7F" w:rsidRDefault="00687E7F" w:rsidP="00687E7F">
      <w:pPr>
        <w:spacing w:after="0"/>
      </w:pPr>
      <w:r>
        <w:t>Qu’est-ce que nous pouvons observer </w:t>
      </w:r>
      <w:proofErr w:type="gramStart"/>
      <w:r>
        <w:t>?(</w:t>
      </w:r>
      <w:proofErr w:type="gramEnd"/>
      <w:r>
        <w:t>récurrence/opposition)</w:t>
      </w:r>
    </w:p>
    <w:p w:rsidR="00687E7F" w:rsidRDefault="00687E7F" w:rsidP="00687E7F">
      <w:pPr>
        <w:spacing w:after="0"/>
      </w:pPr>
      <w:r>
        <w:t>Qu’est-ce que ça implique ?</w:t>
      </w:r>
    </w:p>
    <w:p w:rsidR="00687E7F" w:rsidRDefault="00687E7F" w:rsidP="00687E7F">
      <w:pPr>
        <w:spacing w:after="0"/>
      </w:pPr>
      <w:r>
        <w:t>Qu’est-ce que vous en pensez ? Qu’est-ce qu’on en fait ?</w:t>
      </w:r>
    </w:p>
    <w:p w:rsidR="00687E7F" w:rsidRDefault="00687E7F" w:rsidP="00687E7F">
      <w:pPr>
        <w:spacing w:after="0"/>
      </w:pPr>
    </w:p>
    <w:p w:rsidR="00687E7F" w:rsidRDefault="00687E7F" w:rsidP="00687E7F">
      <w:pPr>
        <w:spacing w:after="0"/>
      </w:pPr>
      <w:r>
        <w:t>Ouverture sur les messages véhiculés par les albums jeunesse  et sur le rôle des albums en tant qu’objets d’éducation.</w:t>
      </w:r>
    </w:p>
    <w:p w:rsidR="0024205E" w:rsidRDefault="0035454D" w:rsidP="0024205E">
      <w:pPr>
        <w:pStyle w:val="Paragraphedeliste"/>
        <w:spacing w:after="0" w:line="240" w:lineRule="auto"/>
        <w:ind w:left="0"/>
        <w:jc w:val="both"/>
        <w:rPr>
          <w:rFonts w:ascii="Impact" w:hAnsi="Impact"/>
          <w:sz w:val="28"/>
        </w:rPr>
      </w:pPr>
      <w:r>
        <w:rPr>
          <w:noProof/>
          <w:lang w:eastAsia="fr-FR" w:bidi="ar-SA"/>
        </w:rPr>
        <w:drawing>
          <wp:anchor distT="0" distB="0" distL="114300" distR="114300" simplePos="0" relativeHeight="251680768" behindDoc="1" locked="0" layoutInCell="1" allowOverlap="1">
            <wp:simplePos x="0" y="0"/>
            <wp:positionH relativeFrom="column">
              <wp:posOffset>3373120</wp:posOffset>
            </wp:positionH>
            <wp:positionV relativeFrom="paragraph">
              <wp:posOffset>869315</wp:posOffset>
            </wp:positionV>
            <wp:extent cx="3415030" cy="1615440"/>
            <wp:effectExtent l="19050" t="0" r="0" b="0"/>
            <wp:wrapTight wrapText="bothSides">
              <wp:wrapPolygon edited="0">
                <wp:start x="-120" y="0"/>
                <wp:lineTo x="-120" y="21396"/>
                <wp:lineTo x="21568" y="21396"/>
                <wp:lineTo x="21568" y="0"/>
                <wp:lineTo x="-120" y="0"/>
              </wp:wrapPolygon>
            </wp:wrapTight>
            <wp:docPr id="22" name="il_fi" descr="http://www.slate.fr/sites/default/files/users/user7/quandlu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late.fr/sites/default/files/users/user7/quandlulu.jpg"/>
                    <pic:cNvPicPr>
                      <a:picLocks noChangeAspect="1" noChangeArrowheads="1"/>
                    </pic:cNvPicPr>
                  </pic:nvPicPr>
                  <pic:blipFill>
                    <a:blip r:embed="rId32" cstate="email"/>
                    <a:srcRect/>
                    <a:stretch>
                      <a:fillRect/>
                    </a:stretch>
                  </pic:blipFill>
                  <pic:spPr bwMode="auto">
                    <a:xfrm>
                      <a:off x="0" y="0"/>
                      <a:ext cx="3415030" cy="1615440"/>
                    </a:xfrm>
                    <a:prstGeom prst="rect">
                      <a:avLst/>
                    </a:prstGeom>
                    <a:noFill/>
                    <a:ln w="9525">
                      <a:noFill/>
                      <a:miter lim="800000"/>
                      <a:headEnd/>
                      <a:tailEnd/>
                    </a:ln>
                  </pic:spPr>
                </pic:pic>
              </a:graphicData>
            </a:graphic>
          </wp:anchor>
        </w:drawing>
      </w:r>
      <w:r>
        <w:rPr>
          <w:noProof/>
          <w:lang w:eastAsia="fr-FR" w:bidi="ar-SA"/>
        </w:rPr>
        <w:drawing>
          <wp:anchor distT="0" distB="0" distL="114300" distR="114300" simplePos="0" relativeHeight="251682816" behindDoc="1" locked="0" layoutInCell="1" allowOverlap="1">
            <wp:simplePos x="0" y="0"/>
            <wp:positionH relativeFrom="column">
              <wp:posOffset>-71120</wp:posOffset>
            </wp:positionH>
            <wp:positionV relativeFrom="paragraph">
              <wp:posOffset>300355</wp:posOffset>
            </wp:positionV>
            <wp:extent cx="2825750" cy="2519680"/>
            <wp:effectExtent l="19050" t="0" r="0" b="0"/>
            <wp:wrapTight wrapText="bothSides">
              <wp:wrapPolygon edited="0">
                <wp:start x="-146" y="0"/>
                <wp:lineTo x="-146" y="21393"/>
                <wp:lineTo x="21551" y="21393"/>
                <wp:lineTo x="21551" y="0"/>
                <wp:lineTo x="-146" y="0"/>
              </wp:wrapPolygon>
            </wp:wrapTight>
            <wp:docPr id="27" name="il_fi" descr="http://lamareauxmots.com/blog/wp-content/uploads/2012/09/cristelle_et_crioline_muriel_dou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amareauxmots.com/blog/wp-content/uploads/2012/09/cristelle_et_crioline_muriel_douru.jpg"/>
                    <pic:cNvPicPr>
                      <a:picLocks noChangeAspect="1" noChangeArrowheads="1"/>
                    </pic:cNvPicPr>
                  </pic:nvPicPr>
                  <pic:blipFill>
                    <a:blip r:embed="rId33" cstate="print"/>
                    <a:srcRect/>
                    <a:stretch>
                      <a:fillRect/>
                    </a:stretch>
                  </pic:blipFill>
                  <pic:spPr bwMode="auto">
                    <a:xfrm>
                      <a:off x="0" y="0"/>
                      <a:ext cx="2825750" cy="2519680"/>
                    </a:xfrm>
                    <a:prstGeom prst="rect">
                      <a:avLst/>
                    </a:prstGeom>
                    <a:noFill/>
                    <a:ln w="9525">
                      <a:noFill/>
                      <a:miter lim="800000"/>
                      <a:headEnd/>
                      <a:tailEnd/>
                    </a:ln>
                  </pic:spPr>
                </pic:pic>
              </a:graphicData>
            </a:graphic>
          </wp:anchor>
        </w:drawing>
      </w:r>
      <w:r w:rsidR="00687E7F">
        <w:rPr>
          <w:rFonts w:ascii="Impact" w:hAnsi="Impact"/>
        </w:rPr>
        <w:br w:type="page"/>
      </w:r>
      <w:r w:rsidR="0024205E">
        <w:rPr>
          <w:rFonts w:ascii="Impact" w:hAnsi="Impact"/>
          <w:sz w:val="28"/>
        </w:rPr>
        <w:lastRenderedPageBreak/>
        <w:t>Mes notes, mes idées, mes compléments……</w:t>
      </w:r>
    </w:p>
    <w:p w:rsidR="0024205E" w:rsidRDefault="0024205E" w:rsidP="0024205E">
      <w:pPr>
        <w:pStyle w:val="Paragraphedeliste"/>
        <w:spacing w:after="0" w:line="240" w:lineRule="auto"/>
        <w:ind w:left="0"/>
        <w:jc w:val="both"/>
        <w:rPr>
          <w:rFonts w:ascii="Impact" w:hAnsi="Impact"/>
          <w:sz w:val="28"/>
        </w:rPr>
      </w:pPr>
    </w:p>
    <w:p w:rsidR="0024205E" w:rsidRPr="0023668D" w:rsidRDefault="00FC3CBB" w:rsidP="0024205E">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2" style="position:absolute;left:0;text-align:left;margin-left:-3.2pt;margin-top:3.35pt;width:533.6pt;height:693.6pt;z-index:251693056">
            <v:stroke dashstyle="dash"/>
          </v:rect>
        </w:pict>
      </w:r>
    </w:p>
    <w:p w:rsidR="0024205E" w:rsidRDefault="0024205E">
      <w:pPr>
        <w:spacing w:after="0" w:line="240" w:lineRule="auto"/>
        <w:rPr>
          <w:rFonts w:ascii="Impact" w:hAnsi="Impact"/>
        </w:rPr>
      </w:pPr>
      <w:r>
        <w:rPr>
          <w:rFonts w:ascii="Impact" w:hAnsi="Impact"/>
        </w:rPr>
        <w:br w:type="page"/>
      </w:r>
    </w:p>
    <w:p w:rsidR="0016378F" w:rsidRDefault="0016378F">
      <w:pPr>
        <w:spacing w:after="0" w:line="240" w:lineRule="auto"/>
        <w:rPr>
          <w:rFonts w:ascii="Impact" w:hAnsi="Impact"/>
        </w:rPr>
      </w:pPr>
    </w:p>
    <w:p w:rsidR="0016378F" w:rsidRDefault="00334EFE" w:rsidP="002E2BDC">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n°15</w:t>
      </w:r>
      <w:r w:rsidR="0016378F">
        <w:rPr>
          <w:rFonts w:ascii="Impact" w:hAnsi="Impact"/>
        </w:rPr>
        <w:t> : les axes orthonormés</w:t>
      </w:r>
    </w:p>
    <w:p w:rsidR="0016378F" w:rsidRDefault="0016378F" w:rsidP="0016378F">
      <w:pPr>
        <w:tabs>
          <w:tab w:val="left" w:pos="2698"/>
        </w:tabs>
        <w:rPr>
          <w:rFonts w:cs="Times New Roman"/>
        </w:rPr>
      </w:pPr>
    </w:p>
    <w:p w:rsidR="0016378F" w:rsidRDefault="0016378F" w:rsidP="002E2BDC">
      <w:pPr>
        <w:tabs>
          <w:tab w:val="left" w:pos="2698"/>
        </w:tabs>
        <w:spacing w:after="0"/>
        <w:rPr>
          <w:rFonts w:ascii="Impact" w:hAnsi="Impact"/>
        </w:rPr>
      </w:pPr>
      <w:r>
        <w:rPr>
          <w:rFonts w:ascii="Impact" w:hAnsi="Impact"/>
        </w:rPr>
        <w:t>Description</w:t>
      </w:r>
    </w:p>
    <w:p w:rsidR="00D54D0C" w:rsidRDefault="0016378F" w:rsidP="002E2BDC">
      <w:pPr>
        <w:spacing w:after="0" w:line="240" w:lineRule="auto"/>
        <w:rPr>
          <w:rFonts w:cs="Times New Roman"/>
        </w:rPr>
      </w:pPr>
      <w:r w:rsidRPr="0016378F">
        <w:rPr>
          <w:rFonts w:cs="Times New Roman"/>
        </w:rPr>
        <w:t>Un repère orthonormé est dessiné sur le sol a</w:t>
      </w:r>
      <w:r>
        <w:rPr>
          <w:rFonts w:cs="Times New Roman"/>
        </w:rPr>
        <w:t xml:space="preserve">vec des propositions au bout de </w:t>
      </w:r>
      <w:r w:rsidRPr="0016378F">
        <w:rPr>
          <w:rFonts w:cs="Times New Roman"/>
        </w:rPr>
        <w:t>ses axes (par exemple : « légitime/pas lég</w:t>
      </w:r>
      <w:r>
        <w:rPr>
          <w:rFonts w:cs="Times New Roman"/>
        </w:rPr>
        <w:t xml:space="preserve">itime » ; « je participe/ je ne </w:t>
      </w:r>
      <w:r w:rsidRPr="0016378F">
        <w:rPr>
          <w:rFonts w:cs="Times New Roman"/>
        </w:rPr>
        <w:t xml:space="preserve">participe pas »). </w:t>
      </w:r>
      <w:r w:rsidR="00D54D0C">
        <w:rPr>
          <w:rFonts w:cs="Times New Roman"/>
        </w:rPr>
        <w:t>L</w:t>
      </w:r>
      <w:r w:rsidR="00D54D0C" w:rsidRPr="00D54D0C">
        <w:rPr>
          <w:rFonts w:cs="Times New Roman"/>
        </w:rPr>
        <w:t>’</w:t>
      </w:r>
      <w:r w:rsidR="00D54D0C">
        <w:rPr>
          <w:rFonts w:cs="Times New Roman"/>
        </w:rPr>
        <w:t>animateur-animatrice</w:t>
      </w:r>
      <w:r w:rsidR="00D54D0C" w:rsidRPr="00D54D0C">
        <w:rPr>
          <w:rFonts w:cs="Times New Roman"/>
        </w:rPr>
        <w:t xml:space="preserve"> prépare </w:t>
      </w:r>
      <w:r w:rsidR="00D54D0C">
        <w:rPr>
          <w:rFonts w:cs="Times New Roman"/>
        </w:rPr>
        <w:t xml:space="preserve">par exemple </w:t>
      </w:r>
      <w:r w:rsidR="00D54D0C" w:rsidRPr="00D54D0C">
        <w:rPr>
          <w:rFonts w:cs="Times New Roman"/>
        </w:rPr>
        <w:t>4 pancartes  qu’il</w:t>
      </w:r>
      <w:r w:rsidR="00D54D0C">
        <w:rPr>
          <w:rFonts w:cs="Times New Roman"/>
        </w:rPr>
        <w:t>/elle</w:t>
      </w:r>
      <w:r w:rsidR="00D54D0C" w:rsidRPr="00D54D0C">
        <w:rPr>
          <w:rFonts w:cs="Times New Roman"/>
        </w:rPr>
        <w:t xml:space="preserve"> affiche au centre des 4 murs de la </w:t>
      </w:r>
      <w:r w:rsidR="00D54D0C">
        <w:rPr>
          <w:rFonts w:cs="Times New Roman"/>
        </w:rPr>
        <w:t xml:space="preserve">salle. Ces </w:t>
      </w:r>
      <w:r w:rsidR="00D54D0C" w:rsidRPr="00D54D0C">
        <w:rPr>
          <w:rFonts w:cs="Times New Roman"/>
        </w:rPr>
        <w:t>pancarte</w:t>
      </w:r>
      <w:r w:rsidR="00D054B9">
        <w:rPr>
          <w:rFonts w:cs="Times New Roman"/>
        </w:rPr>
        <w:t>s forment ainsi les extrêmes de</w:t>
      </w:r>
      <w:r w:rsidR="00D54D0C" w:rsidRPr="00D54D0C">
        <w:rPr>
          <w:rFonts w:cs="Times New Roman"/>
        </w:rPr>
        <w:t xml:space="preserve"> deux axes imaginaires  qui se crois</w:t>
      </w:r>
      <w:r w:rsidR="00D54D0C">
        <w:rPr>
          <w:rFonts w:cs="Times New Roman"/>
        </w:rPr>
        <w:t>ent à angle droit au centre de la salle</w:t>
      </w:r>
      <w:r w:rsidR="00D54D0C" w:rsidRPr="00D54D0C">
        <w:rPr>
          <w:rFonts w:cs="Times New Roman"/>
        </w:rPr>
        <w:t xml:space="preserve">. </w:t>
      </w:r>
      <w:r w:rsidR="00264777">
        <w:rPr>
          <w:rFonts w:cs="Times New Roman"/>
        </w:rPr>
        <w:t>Sur</w:t>
      </w:r>
      <w:r w:rsidR="00D54D0C" w:rsidRPr="00D54D0C">
        <w:rPr>
          <w:rFonts w:cs="Times New Roman"/>
        </w:rPr>
        <w:t xml:space="preserve"> ces pancartes </w:t>
      </w:r>
      <w:r w:rsidR="00264777">
        <w:rPr>
          <w:rFonts w:cs="Times New Roman"/>
        </w:rPr>
        <w:t xml:space="preserve">il y aura noté </w:t>
      </w:r>
      <w:r w:rsidR="00D54D0C" w:rsidRPr="00D54D0C">
        <w:rPr>
          <w:rFonts w:cs="Times New Roman"/>
        </w:rPr>
        <w:t>normal/pas n</w:t>
      </w:r>
      <w:r w:rsidR="00D54D0C">
        <w:rPr>
          <w:rFonts w:cs="Times New Roman"/>
        </w:rPr>
        <w:t xml:space="preserve">ormal,  d’accord/pas d’accord, </w:t>
      </w:r>
      <w:r w:rsidR="00D54D0C" w:rsidRPr="00D54D0C">
        <w:rPr>
          <w:rFonts w:cs="Times New Roman"/>
        </w:rPr>
        <w:t xml:space="preserve">juste/injuste, violent/pas violent, raciste/pas raciste, légal/illégal… . </w:t>
      </w:r>
      <w:r w:rsidR="00D54D0C">
        <w:rPr>
          <w:rFonts w:cs="Times New Roman"/>
        </w:rPr>
        <w:t xml:space="preserve">L’important c’est d’avoir deux couples de mots </w:t>
      </w:r>
      <w:r w:rsidR="00D54D0C" w:rsidRPr="00D54D0C">
        <w:rPr>
          <w:rFonts w:cs="Times New Roman"/>
        </w:rPr>
        <w:t>antagonistes</w:t>
      </w:r>
      <w:r w:rsidR="00D54D0C">
        <w:rPr>
          <w:rFonts w:cs="Times New Roman"/>
        </w:rPr>
        <w:t xml:space="preserve">. </w:t>
      </w:r>
      <w:r>
        <w:rPr>
          <w:rFonts w:cs="Times New Roman"/>
        </w:rPr>
        <w:t xml:space="preserve">Sur les questions de sexisme ça peut être </w:t>
      </w:r>
      <w:r w:rsidRPr="0016378F">
        <w:rPr>
          <w:rFonts w:cs="Times New Roman"/>
        </w:rPr>
        <w:t>«féminin/masculin – c’est</w:t>
      </w:r>
      <w:r>
        <w:rPr>
          <w:rFonts w:cs="Times New Roman"/>
        </w:rPr>
        <w:t xml:space="preserve"> bien comme ça/ il faut que ça </w:t>
      </w:r>
      <w:r w:rsidRPr="0016378F">
        <w:rPr>
          <w:rFonts w:cs="Times New Roman"/>
        </w:rPr>
        <w:t>change»</w:t>
      </w:r>
      <w:r>
        <w:rPr>
          <w:rFonts w:cs="Times New Roman"/>
        </w:rPr>
        <w:t>.</w:t>
      </w:r>
      <w:r w:rsidR="00D54D0C" w:rsidRPr="00D54D0C">
        <w:rPr>
          <w:rFonts w:cs="Times New Roman"/>
        </w:rPr>
        <w:t xml:space="preserve"> </w:t>
      </w:r>
    </w:p>
    <w:p w:rsidR="00264777" w:rsidRDefault="0016378F" w:rsidP="00264777">
      <w:pPr>
        <w:tabs>
          <w:tab w:val="left" w:pos="2698"/>
        </w:tabs>
        <w:spacing w:after="0"/>
        <w:rPr>
          <w:rFonts w:cs="Times New Roman"/>
        </w:rPr>
      </w:pPr>
      <w:r w:rsidRPr="0016378F">
        <w:rPr>
          <w:rFonts w:cs="Times New Roman"/>
        </w:rPr>
        <w:t>L'animateur/</w:t>
      </w:r>
      <w:proofErr w:type="spellStart"/>
      <w:r w:rsidRPr="0016378F">
        <w:rPr>
          <w:rFonts w:cs="Times New Roman"/>
        </w:rPr>
        <w:t>trice</w:t>
      </w:r>
      <w:proofErr w:type="spellEnd"/>
      <w:r w:rsidRPr="0016378F">
        <w:rPr>
          <w:rFonts w:cs="Times New Roman"/>
        </w:rPr>
        <w:t xml:space="preserve"> exprime une action (par exemple </w:t>
      </w:r>
      <w:r w:rsidR="00D54D0C" w:rsidRPr="0016378F">
        <w:rPr>
          <w:rFonts w:cs="Times New Roman"/>
        </w:rPr>
        <w:t>: manifester</w:t>
      </w:r>
      <w:r w:rsidRPr="0016378F">
        <w:rPr>
          <w:rFonts w:cs="Times New Roman"/>
        </w:rPr>
        <w:t xml:space="preserve"> contre la guerre). </w:t>
      </w:r>
      <w:r w:rsidR="00D54D0C">
        <w:rPr>
          <w:rFonts w:cs="Times New Roman"/>
        </w:rPr>
        <w:t>Sur le sexisme, ça peut être un mot, une caractéristique, par exemple « l’autorité », « la force », « l’intuition »….</w:t>
      </w:r>
    </w:p>
    <w:p w:rsidR="0016378F" w:rsidRPr="0016378F" w:rsidRDefault="0016378F" w:rsidP="00264777">
      <w:pPr>
        <w:tabs>
          <w:tab w:val="left" w:pos="2698"/>
        </w:tabs>
        <w:spacing w:after="0"/>
        <w:rPr>
          <w:rFonts w:cs="Times New Roman"/>
        </w:rPr>
      </w:pPr>
      <w:r w:rsidRPr="0016378F">
        <w:rPr>
          <w:rFonts w:cs="Times New Roman"/>
        </w:rPr>
        <w:t xml:space="preserve">Chaque </w:t>
      </w:r>
      <w:proofErr w:type="spellStart"/>
      <w:r w:rsidRPr="0016378F">
        <w:rPr>
          <w:rFonts w:cs="Times New Roman"/>
        </w:rPr>
        <w:t>parti</w:t>
      </w:r>
      <w:r>
        <w:rPr>
          <w:rFonts w:cs="Times New Roman"/>
        </w:rPr>
        <w:t>cipant-e</w:t>
      </w:r>
      <w:proofErr w:type="spellEnd"/>
      <w:r>
        <w:rPr>
          <w:rFonts w:cs="Times New Roman"/>
        </w:rPr>
        <w:t xml:space="preserve"> va se positionner dans </w:t>
      </w:r>
      <w:r w:rsidRPr="0016378F">
        <w:rPr>
          <w:rFonts w:cs="Times New Roman"/>
        </w:rPr>
        <w:t>l'espace en fonction de ce qu'elle/il pen</w:t>
      </w:r>
      <w:r>
        <w:rPr>
          <w:rFonts w:cs="Times New Roman"/>
        </w:rPr>
        <w:t>se. L'animateur/</w:t>
      </w:r>
      <w:proofErr w:type="spellStart"/>
      <w:r>
        <w:rPr>
          <w:rFonts w:cs="Times New Roman"/>
        </w:rPr>
        <w:t>trice</w:t>
      </w:r>
      <w:proofErr w:type="spellEnd"/>
      <w:r>
        <w:rPr>
          <w:rFonts w:cs="Times New Roman"/>
        </w:rPr>
        <w:t xml:space="preserve"> demande à </w:t>
      </w:r>
      <w:r w:rsidRPr="0016378F">
        <w:rPr>
          <w:rFonts w:cs="Times New Roman"/>
        </w:rPr>
        <w:t>certaines personnes d'exprimer pourquoi</w:t>
      </w:r>
      <w:r>
        <w:rPr>
          <w:rFonts w:cs="Times New Roman"/>
        </w:rPr>
        <w:t xml:space="preserve"> elles se sont positionnées à </w:t>
      </w:r>
      <w:r w:rsidRPr="0016378F">
        <w:rPr>
          <w:rFonts w:cs="Times New Roman"/>
        </w:rPr>
        <w:t>l'endroit où elles sont. En fonction de ce qu'</w:t>
      </w:r>
      <w:r>
        <w:rPr>
          <w:rFonts w:cs="Times New Roman"/>
        </w:rPr>
        <w:t xml:space="preserve">exprime la personne, les autres </w:t>
      </w:r>
      <w:r w:rsidRPr="0016378F">
        <w:rPr>
          <w:rFonts w:cs="Times New Roman"/>
        </w:rPr>
        <w:t>participant-e-s ont la possibilité de se reposition</w:t>
      </w:r>
      <w:r>
        <w:rPr>
          <w:rFonts w:cs="Times New Roman"/>
        </w:rPr>
        <w:t xml:space="preserve">ner. Il n'y a pas de débats, ce </w:t>
      </w:r>
      <w:r w:rsidRPr="0016378F">
        <w:rPr>
          <w:rFonts w:cs="Times New Roman"/>
        </w:rPr>
        <w:t xml:space="preserve">sont des points de vue différents qui s'expriment. Par contre si </w:t>
      </w:r>
      <w:proofErr w:type="spellStart"/>
      <w:r>
        <w:rPr>
          <w:rFonts w:cs="Times New Roman"/>
        </w:rPr>
        <w:t>quelqu'un-e</w:t>
      </w:r>
      <w:proofErr w:type="spellEnd"/>
      <w:r>
        <w:rPr>
          <w:rFonts w:cs="Times New Roman"/>
        </w:rPr>
        <w:t xml:space="preserve"> </w:t>
      </w:r>
      <w:r w:rsidRPr="0016378F">
        <w:rPr>
          <w:rFonts w:cs="Times New Roman"/>
        </w:rPr>
        <w:t>veut absolument exprimer sa position, elle/il peut demander la parole.</w:t>
      </w:r>
    </w:p>
    <w:p w:rsidR="0016378F" w:rsidRDefault="0016378F" w:rsidP="00264777">
      <w:pPr>
        <w:tabs>
          <w:tab w:val="left" w:pos="2698"/>
        </w:tabs>
        <w:spacing w:after="0"/>
        <w:rPr>
          <w:rFonts w:cs="Times New Roman"/>
        </w:rPr>
      </w:pPr>
      <w:r w:rsidRPr="0016378F">
        <w:rPr>
          <w:rFonts w:cs="Times New Roman"/>
        </w:rPr>
        <w:t>Ensuite l'animateur /</w:t>
      </w:r>
      <w:proofErr w:type="spellStart"/>
      <w:r w:rsidRPr="0016378F">
        <w:rPr>
          <w:rFonts w:cs="Times New Roman"/>
        </w:rPr>
        <w:t>trice</w:t>
      </w:r>
      <w:proofErr w:type="spellEnd"/>
      <w:r w:rsidRPr="0016378F">
        <w:rPr>
          <w:rFonts w:cs="Times New Roman"/>
        </w:rPr>
        <w:t xml:space="preserve"> exprime une autre a</w:t>
      </w:r>
      <w:r>
        <w:rPr>
          <w:rFonts w:cs="Times New Roman"/>
        </w:rPr>
        <w:t xml:space="preserve">ction et les participant-e-s se </w:t>
      </w:r>
      <w:r w:rsidRPr="0016378F">
        <w:rPr>
          <w:rFonts w:cs="Times New Roman"/>
        </w:rPr>
        <w:t>placent de nouveau. Cet outil permet de visua</w:t>
      </w:r>
      <w:r>
        <w:rPr>
          <w:rFonts w:cs="Times New Roman"/>
        </w:rPr>
        <w:t xml:space="preserve">liser la position du groupe par </w:t>
      </w:r>
      <w:r w:rsidRPr="0016378F">
        <w:rPr>
          <w:rFonts w:cs="Times New Roman"/>
        </w:rPr>
        <w:t xml:space="preserve">rapport à certains sujets. Il est important de </w:t>
      </w:r>
      <w:r>
        <w:rPr>
          <w:rFonts w:cs="Times New Roman"/>
        </w:rPr>
        <w:t xml:space="preserve">formuler les propositions liées </w:t>
      </w:r>
      <w:r w:rsidRPr="0016378F">
        <w:rPr>
          <w:rFonts w:cs="Times New Roman"/>
        </w:rPr>
        <w:t>aux axes sans jugement de valeur pour ne pas</w:t>
      </w:r>
      <w:r>
        <w:rPr>
          <w:rFonts w:cs="Times New Roman"/>
        </w:rPr>
        <w:t xml:space="preserve"> considérer que ce soit bien ou </w:t>
      </w:r>
      <w:r w:rsidRPr="0016378F">
        <w:rPr>
          <w:rFonts w:cs="Times New Roman"/>
        </w:rPr>
        <w:t>mal quand on se positionne à un endroit.</w:t>
      </w:r>
    </w:p>
    <w:p w:rsidR="00264777" w:rsidRDefault="00264777" w:rsidP="00264777">
      <w:pPr>
        <w:tabs>
          <w:tab w:val="left" w:pos="2698"/>
        </w:tabs>
        <w:spacing w:after="0"/>
        <w:rPr>
          <w:rFonts w:cs="Times New Roman"/>
        </w:rPr>
      </w:pPr>
    </w:p>
    <w:p w:rsidR="00D54D0C" w:rsidRDefault="00D54D0C" w:rsidP="00264777">
      <w:pPr>
        <w:spacing w:after="0" w:line="240" w:lineRule="auto"/>
        <w:rPr>
          <w:rFonts w:ascii="Impact" w:hAnsi="Impact"/>
        </w:rPr>
      </w:pPr>
      <w:r>
        <w:rPr>
          <w:rFonts w:ascii="Impact" w:hAnsi="Impact"/>
        </w:rPr>
        <w:t>Objectifs</w:t>
      </w:r>
    </w:p>
    <w:p w:rsidR="00D54D0C" w:rsidRPr="00D54D0C" w:rsidRDefault="00D54D0C" w:rsidP="00264777">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activité qui peut être utilisée en introduction pour sentir le groupe, voir où les pers</w:t>
      </w:r>
      <w:r w:rsidR="00A32542">
        <w:rPr>
          <w:rFonts w:ascii="Times New Roman" w:hAnsi="Times New Roman" w:cs="Times New Roman"/>
        </w:rPr>
        <w:t>onne</w:t>
      </w:r>
      <w:r w:rsidRPr="00D54D0C">
        <w:rPr>
          <w:rFonts w:ascii="Times New Roman" w:hAnsi="Times New Roman" w:cs="Times New Roman"/>
        </w:rPr>
        <w:t>s</w:t>
      </w:r>
      <w:r w:rsidR="00A32542">
        <w:rPr>
          <w:rFonts w:ascii="Times New Roman" w:hAnsi="Times New Roman" w:cs="Times New Roman"/>
        </w:rPr>
        <w:t xml:space="preserve"> </w:t>
      </w:r>
      <w:r w:rsidRPr="00D54D0C">
        <w:rPr>
          <w:rFonts w:ascii="Times New Roman" w:hAnsi="Times New Roman" w:cs="Times New Roman"/>
        </w:rPr>
        <w:t>en sont</w:t>
      </w:r>
    </w:p>
    <w:p w:rsidR="00D54D0C" w:rsidRPr="00D54D0C" w:rsidRDefault="00D54D0C" w:rsidP="00264777">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permet une mobilité dans l’espace, favorise le mouvement</w:t>
      </w:r>
    </w:p>
    <w:p w:rsidR="00D54D0C" w:rsidRPr="00D54D0C" w:rsidRDefault="00D54D0C" w:rsidP="00264777">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 xml:space="preserve">favorise la prise de position sans forcément prendre la parole, ce qui peut être compliquée et gênant devant un grand groupe : amener chaque personne à se positionner sur un sujet donné, le tout en évitant la dialectique pour/contre très réductrice. </w:t>
      </w:r>
    </w:p>
    <w:p w:rsidR="00D54D0C" w:rsidRPr="00D54D0C" w:rsidRDefault="00D54D0C" w:rsidP="00264777">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introduit l’idée qu’il y a des choses qui peuvent (ou doivent !) changer</w:t>
      </w:r>
    </w:p>
    <w:p w:rsidR="00D54D0C" w:rsidRDefault="00D54D0C" w:rsidP="00264777">
      <w:pPr>
        <w:spacing w:after="0" w:line="240" w:lineRule="auto"/>
        <w:rPr>
          <w:rFonts w:cs="Times New Roman"/>
        </w:rPr>
      </w:pPr>
    </w:p>
    <w:p w:rsidR="00D54D0C" w:rsidRPr="00D54D0C" w:rsidRDefault="00D54D0C" w:rsidP="00D54D0C">
      <w:pPr>
        <w:spacing w:after="0" w:line="240" w:lineRule="auto"/>
        <w:rPr>
          <w:rFonts w:cs="Times New Roman"/>
        </w:rPr>
      </w:pPr>
      <w:r w:rsidRPr="00D54D0C">
        <w:rPr>
          <w:rFonts w:cs="Times New Roman"/>
        </w:rPr>
        <w:t xml:space="preserve">Conseils pour une mise en application : </w:t>
      </w:r>
    </w:p>
    <w:p w:rsidR="00264777" w:rsidRPr="00264777" w:rsidRDefault="00D54D0C"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Rappeler aux </w:t>
      </w:r>
      <w:proofErr w:type="spellStart"/>
      <w:r w:rsidR="00264777" w:rsidRPr="00264777">
        <w:rPr>
          <w:rFonts w:ascii="Times New Roman" w:hAnsi="Times New Roman" w:cs="Times New Roman"/>
        </w:rPr>
        <w:t>participant-es</w:t>
      </w:r>
      <w:proofErr w:type="spellEnd"/>
      <w:r w:rsidR="00264777" w:rsidRPr="00264777">
        <w:rPr>
          <w:rFonts w:ascii="Times New Roman" w:hAnsi="Times New Roman" w:cs="Times New Roman"/>
        </w:rPr>
        <w:t xml:space="preserve"> </w:t>
      </w:r>
      <w:r w:rsidRPr="00264777">
        <w:rPr>
          <w:rFonts w:ascii="Times New Roman" w:hAnsi="Times New Roman" w:cs="Times New Roman"/>
        </w:rPr>
        <w:t xml:space="preserve">que </w:t>
      </w:r>
      <w:proofErr w:type="spellStart"/>
      <w:r w:rsidRPr="00264777">
        <w:rPr>
          <w:rFonts w:ascii="Times New Roman" w:hAnsi="Times New Roman" w:cs="Times New Roman"/>
        </w:rPr>
        <w:t>chacun</w:t>
      </w:r>
      <w:r w:rsidR="00264777" w:rsidRPr="00264777">
        <w:rPr>
          <w:rFonts w:ascii="Times New Roman" w:hAnsi="Times New Roman" w:cs="Times New Roman"/>
        </w:rPr>
        <w:t>-e</w:t>
      </w:r>
      <w:proofErr w:type="spellEnd"/>
      <w:r w:rsidRPr="00264777">
        <w:rPr>
          <w:rFonts w:ascii="Times New Roman" w:hAnsi="Times New Roman" w:cs="Times New Roman"/>
        </w:rPr>
        <w:t xml:space="preserve"> doit  se placer en fonction de</w:t>
      </w:r>
      <w:r w:rsidR="00264777" w:rsidRPr="00264777">
        <w:rPr>
          <w:rFonts w:ascii="Times New Roman" w:hAnsi="Times New Roman" w:cs="Times New Roman"/>
        </w:rPr>
        <w:t xml:space="preserve"> sa propre opinion, et non pas «</w:t>
      </w:r>
      <w:r w:rsidR="00D054B9">
        <w:rPr>
          <w:rFonts w:ascii="Times New Roman" w:hAnsi="Times New Roman" w:cs="Times New Roman"/>
        </w:rPr>
        <w:t>suivre</w:t>
      </w:r>
      <w:r w:rsidRPr="00264777">
        <w:rPr>
          <w:rFonts w:ascii="Times New Roman" w:hAnsi="Times New Roman" w:cs="Times New Roman"/>
        </w:rPr>
        <w:t xml:space="preserve">» le mouvement </w:t>
      </w:r>
    </w:p>
    <w:p w:rsidR="00264777" w:rsidRPr="00264777" w:rsidRDefault="00D54D0C" w:rsidP="00264777">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Pour le bon déroulement d’un débat il faut  qu’une personne neutre l’anime </w:t>
      </w:r>
    </w:p>
    <w:p w:rsidR="00264777" w:rsidRPr="00264777" w:rsidRDefault="00D54D0C"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Rappeler que la parole de chacun doit être respectée : on ne peut interrompre </w:t>
      </w:r>
      <w:r w:rsidR="00264777" w:rsidRPr="00264777">
        <w:rPr>
          <w:rFonts w:ascii="Times New Roman" w:hAnsi="Times New Roman" w:cs="Times New Roman"/>
        </w:rPr>
        <w:t>une personne</w:t>
      </w:r>
      <w:r w:rsidRPr="00264777">
        <w:rPr>
          <w:rFonts w:ascii="Times New Roman" w:hAnsi="Times New Roman" w:cs="Times New Roman"/>
        </w:rPr>
        <w:t xml:space="preserve"> ou réaliser un commentaire sans autorisation. Pour cela il est intéressant d’avoir un bâton de parole</w:t>
      </w:r>
    </w:p>
    <w:p w:rsidR="00264777" w:rsidRPr="00264777" w:rsidRDefault="00D54D0C"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La parole doit être équitablement distribuée, tous les avis doivent être entendus. On veillera donc à ce que tous ceux</w:t>
      </w:r>
      <w:r w:rsidR="00264777" w:rsidRPr="00264777">
        <w:rPr>
          <w:rFonts w:ascii="Times New Roman" w:hAnsi="Times New Roman" w:cs="Times New Roman"/>
        </w:rPr>
        <w:t>/celles</w:t>
      </w:r>
      <w:r w:rsidRPr="00264777">
        <w:rPr>
          <w:rFonts w:ascii="Times New Roman" w:hAnsi="Times New Roman" w:cs="Times New Roman"/>
        </w:rPr>
        <w:t xml:space="preserve"> qui veulent s’exprimer puissent le faire  (même si cela prend plus de temps que prévu…). Aussi, la parole ne  peut être monopolisée : un</w:t>
      </w:r>
      <w:r w:rsidR="00264777" w:rsidRPr="00264777">
        <w:rPr>
          <w:rFonts w:ascii="Times New Roman" w:hAnsi="Times New Roman" w:cs="Times New Roman"/>
        </w:rPr>
        <w:t>e personne</w:t>
      </w:r>
      <w:r w:rsidRPr="00264777">
        <w:rPr>
          <w:rFonts w:ascii="Times New Roman" w:hAnsi="Times New Roman" w:cs="Times New Roman"/>
        </w:rPr>
        <w:t xml:space="preserve"> a le droit de s’exprimer à nouveau seulement quand </w:t>
      </w:r>
      <w:proofErr w:type="spellStart"/>
      <w:r w:rsidRPr="00264777">
        <w:rPr>
          <w:rFonts w:ascii="Times New Roman" w:hAnsi="Times New Roman" w:cs="Times New Roman"/>
        </w:rPr>
        <w:t>tou</w:t>
      </w:r>
      <w:r w:rsidR="00264777" w:rsidRPr="00264777">
        <w:rPr>
          <w:rFonts w:ascii="Times New Roman" w:hAnsi="Times New Roman" w:cs="Times New Roman"/>
        </w:rPr>
        <w:t>-te</w:t>
      </w:r>
      <w:r w:rsidRPr="00264777">
        <w:rPr>
          <w:rFonts w:ascii="Times New Roman" w:hAnsi="Times New Roman" w:cs="Times New Roman"/>
        </w:rPr>
        <w:t>s</w:t>
      </w:r>
      <w:proofErr w:type="spellEnd"/>
      <w:r w:rsidRPr="00264777">
        <w:rPr>
          <w:rFonts w:ascii="Times New Roman" w:hAnsi="Times New Roman" w:cs="Times New Roman"/>
        </w:rPr>
        <w:t xml:space="preserve"> les volontaires se sont déjà exprimés une fois. </w:t>
      </w:r>
    </w:p>
    <w:p w:rsidR="00264777" w:rsidRPr="00264777" w:rsidRDefault="00264777"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Une personne </w:t>
      </w:r>
      <w:r w:rsidR="00D54D0C" w:rsidRPr="00264777">
        <w:rPr>
          <w:rFonts w:ascii="Times New Roman" w:hAnsi="Times New Roman" w:cs="Times New Roman"/>
        </w:rPr>
        <w:t xml:space="preserve">a le droit de  ne pas vouloir prendre la parole : il serait dommage de l’y forcer. </w:t>
      </w:r>
    </w:p>
    <w:p w:rsidR="00264777" w:rsidRPr="00264777" w:rsidRDefault="00264777"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L’animateur-</w:t>
      </w:r>
      <w:proofErr w:type="spellStart"/>
      <w:r w:rsidRPr="00264777">
        <w:rPr>
          <w:rFonts w:ascii="Times New Roman" w:hAnsi="Times New Roman" w:cs="Times New Roman"/>
        </w:rPr>
        <w:t>trice</w:t>
      </w:r>
      <w:proofErr w:type="spellEnd"/>
      <w:r w:rsidRPr="00264777">
        <w:rPr>
          <w:rFonts w:ascii="Times New Roman" w:hAnsi="Times New Roman" w:cs="Times New Roman"/>
        </w:rPr>
        <w:t xml:space="preserve"> </w:t>
      </w:r>
      <w:r w:rsidR="00D54D0C" w:rsidRPr="00264777">
        <w:rPr>
          <w:rFonts w:ascii="Times New Roman" w:hAnsi="Times New Roman" w:cs="Times New Roman"/>
        </w:rPr>
        <w:t xml:space="preserve">du débat veillera à reformuler chaque prise de parole  pour éviter tout malentendu et être sûr qu’une idée n’ait pas été déformée lors de son expression. </w:t>
      </w:r>
    </w:p>
    <w:p w:rsidR="00264777" w:rsidRPr="00264777" w:rsidRDefault="00D54D0C"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Accepter l’idée que </w:t>
      </w:r>
      <w:r w:rsidR="00264777" w:rsidRPr="00264777">
        <w:rPr>
          <w:rFonts w:ascii="Times New Roman" w:hAnsi="Times New Roman" w:cs="Times New Roman"/>
        </w:rPr>
        <w:t>les personnes</w:t>
      </w:r>
      <w:r w:rsidRPr="00264777">
        <w:rPr>
          <w:rFonts w:ascii="Times New Roman" w:hAnsi="Times New Roman" w:cs="Times New Roman"/>
        </w:rPr>
        <w:t xml:space="preserve"> puissent change</w:t>
      </w:r>
      <w:r w:rsidR="00264777" w:rsidRPr="00264777">
        <w:rPr>
          <w:rFonts w:ascii="Times New Roman" w:hAnsi="Times New Roman" w:cs="Times New Roman"/>
        </w:rPr>
        <w:t xml:space="preserve">r de place au cours du débat : </w:t>
      </w:r>
      <w:proofErr w:type="spellStart"/>
      <w:r w:rsidRPr="00264777">
        <w:rPr>
          <w:rFonts w:ascii="Times New Roman" w:hAnsi="Times New Roman" w:cs="Times New Roman"/>
        </w:rPr>
        <w:t>chacun</w:t>
      </w:r>
      <w:r w:rsidR="00264777" w:rsidRPr="00264777">
        <w:rPr>
          <w:rFonts w:ascii="Times New Roman" w:hAnsi="Times New Roman" w:cs="Times New Roman"/>
        </w:rPr>
        <w:t>-e</w:t>
      </w:r>
      <w:proofErr w:type="spellEnd"/>
      <w:r w:rsidRPr="00264777">
        <w:rPr>
          <w:rFonts w:ascii="Times New Roman" w:hAnsi="Times New Roman" w:cs="Times New Roman"/>
        </w:rPr>
        <w:t xml:space="preserve"> a le droit de changer d’avis, une opinion peut évoluer en fonction des arguments entendus…</w:t>
      </w:r>
    </w:p>
    <w:p w:rsidR="00264777" w:rsidRPr="00264777" w:rsidRDefault="00264777" w:rsidP="00264777">
      <w:pPr>
        <w:pStyle w:val="Paragraphedeliste"/>
        <w:spacing w:after="0" w:line="240" w:lineRule="auto"/>
        <w:ind w:left="768"/>
        <w:rPr>
          <w:rFonts w:ascii="Times New Roman" w:hAnsi="Times New Roman" w:cs="Times New Roman"/>
        </w:rPr>
      </w:pPr>
    </w:p>
    <w:p w:rsidR="00264777" w:rsidRPr="00264777" w:rsidRDefault="00264777" w:rsidP="00264777">
      <w:pPr>
        <w:tabs>
          <w:tab w:val="left" w:pos="2698"/>
        </w:tabs>
        <w:rPr>
          <w:rFonts w:ascii="Impact" w:hAnsi="Impact"/>
        </w:rPr>
      </w:pPr>
      <w:r>
        <w:rPr>
          <w:rFonts w:ascii="Impact" w:hAnsi="Impact"/>
        </w:rPr>
        <w:t>Exemple</w:t>
      </w:r>
    </w:p>
    <w:p w:rsidR="00D54D0C" w:rsidRPr="00D54D0C" w:rsidRDefault="00D54D0C" w:rsidP="00D54D0C">
      <w:pPr>
        <w:spacing w:after="0" w:line="240" w:lineRule="auto"/>
        <w:rPr>
          <w:rFonts w:cs="Times New Roman"/>
        </w:rPr>
      </w:pPr>
      <w:r w:rsidRPr="00D54D0C">
        <w:rPr>
          <w:rFonts w:cs="Times New Roman"/>
        </w:rPr>
        <w:t xml:space="preserve">Situation : Alexis rentre chez lui et voit sur le blog d’un ami une vidéo de lui. </w:t>
      </w:r>
    </w:p>
    <w:p w:rsidR="00D54D0C" w:rsidRPr="00D54D0C" w:rsidRDefault="00D54D0C" w:rsidP="00D54D0C">
      <w:pPr>
        <w:spacing w:after="0" w:line="240" w:lineRule="auto"/>
        <w:rPr>
          <w:rFonts w:cs="Times New Roman"/>
        </w:rPr>
      </w:pPr>
      <w:r w:rsidRPr="00D54D0C">
        <w:rPr>
          <w:rFonts w:cs="Times New Roman"/>
        </w:rPr>
        <w:t>Axes : normal/pas normal, violent/pas violent</w:t>
      </w:r>
    </w:p>
    <w:p w:rsidR="00D54D0C" w:rsidRPr="00D54D0C" w:rsidRDefault="00D54D0C" w:rsidP="00D54D0C">
      <w:pPr>
        <w:spacing w:after="0" w:line="240" w:lineRule="auto"/>
        <w:rPr>
          <w:rFonts w:cs="Times New Roman"/>
        </w:rPr>
      </w:pPr>
      <w:r w:rsidRPr="00D54D0C">
        <w:rPr>
          <w:rFonts w:cs="Times New Roman"/>
        </w:rPr>
        <w:t xml:space="preserve">Situation : Un muret situé derrière un bâtiment public est très abimé et semble peu entretenu. Paul décide d’y faire un grand et beau tag coloré. </w:t>
      </w:r>
    </w:p>
    <w:p w:rsidR="00D54D0C" w:rsidRDefault="00D54D0C" w:rsidP="00D54D0C">
      <w:pPr>
        <w:spacing w:after="0" w:line="240" w:lineRule="auto"/>
        <w:rPr>
          <w:rFonts w:cs="Times New Roman"/>
        </w:rPr>
      </w:pPr>
      <w:r w:rsidRPr="00D54D0C">
        <w:rPr>
          <w:rFonts w:cs="Times New Roman"/>
        </w:rPr>
        <w:t xml:space="preserve">Axes : d’accord/pas d’accord avec lui, comportement légal/illégal </w:t>
      </w:r>
    </w:p>
    <w:p w:rsidR="00D54D0C" w:rsidRPr="00D54D0C" w:rsidRDefault="00D54D0C" w:rsidP="00D54D0C">
      <w:pPr>
        <w:spacing w:after="0" w:line="240" w:lineRule="auto"/>
        <w:rPr>
          <w:rFonts w:cs="Times New Roman"/>
        </w:rPr>
      </w:pPr>
      <w:r w:rsidRPr="00D54D0C">
        <w:rPr>
          <w:rFonts w:cs="Times New Roman"/>
        </w:rPr>
        <w:t>Situation : Deux amis font remarquer à une fille qu’elle a mis une jupe très courte</w:t>
      </w:r>
    </w:p>
    <w:p w:rsidR="00264777" w:rsidRDefault="00D54D0C" w:rsidP="00D54D0C">
      <w:pPr>
        <w:spacing w:after="0" w:line="240" w:lineRule="auto"/>
        <w:rPr>
          <w:rFonts w:cs="Times New Roman"/>
        </w:rPr>
      </w:pPr>
      <w:r w:rsidRPr="00D54D0C">
        <w:rPr>
          <w:rFonts w:cs="Times New Roman"/>
        </w:rPr>
        <w:t>Axes : normal/pas normal, violent/pas violent</w:t>
      </w:r>
    </w:p>
    <w:p w:rsidR="0024205E" w:rsidRDefault="00264777" w:rsidP="0024205E">
      <w:pPr>
        <w:pStyle w:val="Paragraphedeliste"/>
        <w:spacing w:after="0" w:line="240" w:lineRule="auto"/>
        <w:ind w:left="0"/>
        <w:jc w:val="both"/>
        <w:rPr>
          <w:rFonts w:ascii="Impact" w:hAnsi="Impact"/>
          <w:sz w:val="28"/>
        </w:rPr>
      </w:pPr>
      <w:r>
        <w:rPr>
          <w:rFonts w:cs="Times New Roman"/>
        </w:rPr>
        <w:br w:type="page"/>
      </w:r>
      <w:r w:rsidR="0024205E">
        <w:rPr>
          <w:rFonts w:ascii="Impact" w:hAnsi="Impact"/>
          <w:sz w:val="28"/>
        </w:rPr>
        <w:lastRenderedPageBreak/>
        <w:t>Mes notes, mes idées, mes compléments……</w:t>
      </w:r>
    </w:p>
    <w:p w:rsidR="0024205E" w:rsidRDefault="0024205E" w:rsidP="0024205E">
      <w:pPr>
        <w:pStyle w:val="Paragraphedeliste"/>
        <w:spacing w:after="0" w:line="240" w:lineRule="auto"/>
        <w:ind w:left="0"/>
        <w:jc w:val="both"/>
        <w:rPr>
          <w:rFonts w:ascii="Impact" w:hAnsi="Impact"/>
          <w:sz w:val="28"/>
        </w:rPr>
      </w:pPr>
    </w:p>
    <w:p w:rsidR="0024205E" w:rsidRPr="0023668D" w:rsidRDefault="00FC3CBB" w:rsidP="0024205E">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1" style="position:absolute;left:0;text-align:left;margin-left:-3.2pt;margin-top:3.35pt;width:533.6pt;height:693.6pt;z-index:251691008">
            <v:stroke dashstyle="dash"/>
          </v:rect>
        </w:pict>
      </w:r>
    </w:p>
    <w:p w:rsidR="0024205E" w:rsidRDefault="0024205E">
      <w:pPr>
        <w:spacing w:after="0" w:line="240" w:lineRule="auto"/>
        <w:rPr>
          <w:rFonts w:cs="Times New Roman"/>
        </w:rPr>
      </w:pPr>
      <w:r>
        <w:rPr>
          <w:rFonts w:cs="Times New Roman"/>
        </w:rPr>
        <w:br w:type="page"/>
      </w:r>
    </w:p>
    <w:p w:rsidR="00264777" w:rsidRDefault="00264777">
      <w:pPr>
        <w:spacing w:after="0" w:line="240" w:lineRule="auto"/>
        <w:rPr>
          <w:rFonts w:cs="Times New Roman"/>
        </w:rPr>
      </w:pPr>
    </w:p>
    <w:p w:rsidR="00264777" w:rsidRDefault="00334EFE" w:rsidP="00264777">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n°16</w:t>
      </w:r>
      <w:r w:rsidR="00264777">
        <w:rPr>
          <w:rFonts w:ascii="Impact" w:hAnsi="Impact"/>
        </w:rPr>
        <w:t xml:space="preserve"> : </w:t>
      </w:r>
      <w:r w:rsidR="002E2BDC">
        <w:rPr>
          <w:rFonts w:ascii="Impact" w:hAnsi="Impact"/>
        </w:rPr>
        <w:t>un pas en avant</w:t>
      </w:r>
    </w:p>
    <w:p w:rsidR="002E2BDC" w:rsidRDefault="002E2BDC" w:rsidP="002E2BDC">
      <w:pPr>
        <w:tabs>
          <w:tab w:val="left" w:pos="2698"/>
        </w:tabs>
        <w:spacing w:before="240" w:after="0"/>
        <w:rPr>
          <w:rFonts w:ascii="Impact" w:hAnsi="Impact"/>
        </w:rPr>
      </w:pPr>
      <w:r>
        <w:rPr>
          <w:rFonts w:ascii="Impact" w:hAnsi="Impact"/>
        </w:rPr>
        <w:t>Description</w:t>
      </w: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Tout le monde en ligne, épaule contre épaule, main dans la main</w:t>
      </w: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Je vais vous lire une liste d’expériences et vous devrez faire un pas en avant ou en arrière selon l’expérience vécue.</w:t>
      </w: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C’est moi qui vais vous dire si vous devez avancer ou reculer. Vous allez voir, certaines expériences sont basées sur votre histoire personnelle, d’autres sur le fait que vous appartenez à un certain groupe social ou ethnique ou économique.</w:t>
      </w: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C’est vous qui vous identifiez ou non aux catégories que j’appelle. C’est votre choix mais à chaque fois essayez d’observer quels sentiments ça fait naître en vous.</w:t>
      </w:r>
    </w:p>
    <w:p w:rsidR="002E2BDC" w:rsidRPr="002E2BDC" w:rsidRDefault="00264777" w:rsidP="002E2BDC">
      <w:pPr>
        <w:tabs>
          <w:tab w:val="left" w:pos="360"/>
        </w:tabs>
        <w:spacing w:after="0"/>
        <w:jc w:val="both"/>
        <w:rPr>
          <w:rFonts w:cs="Times New Roman"/>
        </w:rPr>
      </w:pPr>
      <w:r w:rsidRPr="002E2BDC">
        <w:rPr>
          <w:rFonts w:eastAsia="Calibri" w:cs="Times New Roman"/>
        </w:rPr>
        <w:t xml:space="preserve">Si vous n’êtes pas d’accord avec l’affirmation, notez le pour plus tard dans la discussion. </w:t>
      </w:r>
      <w:r w:rsidRPr="002E2BDC">
        <w:rPr>
          <w:rFonts w:eastAsia="Calibri" w:cs="Times New Roman"/>
        </w:rPr>
        <w:br/>
        <w:t>Essayez de rester main dans la main le plus longtemps possible.</w:t>
      </w:r>
    </w:p>
    <w:p w:rsidR="00264777" w:rsidRPr="002E2BDC" w:rsidRDefault="002E2BDC" w:rsidP="002E2BDC">
      <w:pPr>
        <w:tabs>
          <w:tab w:val="center" w:pos="5233"/>
        </w:tabs>
        <w:jc w:val="both"/>
        <w:rPr>
          <w:rFonts w:eastAsia="Calibri" w:cs="Times New Roman"/>
        </w:rPr>
      </w:pPr>
      <w:r w:rsidRPr="002E2BDC">
        <w:rPr>
          <w:rFonts w:cs="Times New Roman"/>
        </w:rPr>
        <w:tab/>
      </w:r>
      <w:r w:rsidR="00264777" w:rsidRPr="002E2BDC">
        <w:rPr>
          <w:rFonts w:eastAsia="Calibri" w:cs="Times New Roman"/>
        </w:rPr>
        <w:br/>
        <w:t>EXPERIENCES DE VIE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eu le Brevet des Collèges</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eu  le Baccalauréat</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été à la fac</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vos parents ont eu le baccalauréat</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vos parents sont allés à la fac</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été dans une école privée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on vous a fait redoubler ou si on vous a conseillé une filière technique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votre famille peut être définie comme appartenant à la classe moyenne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votre famille peut être définie comme appartenant à la classe supérieure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votre famille peut être définie comme appartenant à la classe ouvrière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votre famille a bénéficié des aides de l’Etat (chômage, CAF, minima sociaux, RMI, RSA…)</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grandi dans un quartier, une communauté ou vous vous sentiez en sécurité et préservé de la violence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dans le pays où vous avez grandi, la majorité des leaders et politiques, élus et dirigeants économiques sont de votre sexe/genre. Un pas en arrière s dans le pays où vous avez grandi, la majorité des leaders et politiques, élus et dirigeants économiques  ne sont pas de votre sexe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déjà été arrêté ou harcelé par la police pour délit de faciès, couleur de peau</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vous êtes déjà fait sifflé ou appelé dans la rue avec des noms à connotation sexuelle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voyez des personnes de votre couleur de peau dans des rôles positifs à la télé ou au cinéma</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voyez des personnes de votre couleur de peau dans des rôles négatifs, dégradants, violents, à la télé ou au cinéma</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votre groupe ethnique ou votre sexe/genre a déjà été considéré comme inférieur par des scientifiques</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déjà été considéré comme moins intelligent ou moins compétent à cause de votre âge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l’histoire de votre groupe ethnique et ses victoires ou réalisations vous ont été régulièrement enseignées à l’école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l’histoire de votre genre/sexe et ses victoires ou réalisations vous ont été régulièrement enseignées à l’école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la majorité de vos professeurs étaient de votre groupe ethnique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ancêtres ont été obligés, forcés de venir en France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ancêtres sont devenus Français à cause de l’occupation de leur pays par la France ou à cause d’une guerre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ancêtres ont été légalement privés de leurs droits fondamentaux pour leur appartenance à une ethnie ou à cause de leur couleur de peau.</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ancêtres ont été légalement privés de leurs droits fondamentaux à cause de leur genre / sexe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choix de vie ont été limités à cause de votre handicap physique</w:t>
      </w:r>
    </w:p>
    <w:p w:rsidR="002E2BDC" w:rsidRPr="002E2BDC" w:rsidRDefault="002E2BDC" w:rsidP="00264777">
      <w:pPr>
        <w:tabs>
          <w:tab w:val="left" w:pos="360"/>
        </w:tabs>
        <w:jc w:val="both"/>
        <w:rPr>
          <w:rFonts w:cs="Times New Roman"/>
        </w:rPr>
      </w:pPr>
    </w:p>
    <w:p w:rsidR="00264777" w:rsidRPr="002E2BDC" w:rsidRDefault="00264777" w:rsidP="00264777">
      <w:pPr>
        <w:tabs>
          <w:tab w:val="left" w:pos="360"/>
        </w:tabs>
        <w:jc w:val="both"/>
        <w:rPr>
          <w:rFonts w:eastAsia="Calibri" w:cs="Times New Roman"/>
        </w:rPr>
      </w:pPr>
      <w:r w:rsidRPr="002E2BDC">
        <w:rPr>
          <w:rFonts w:eastAsia="Calibri" w:cs="Times New Roman"/>
        </w:rPr>
        <w:lastRenderedPageBreak/>
        <w:t>AU TRAVAIL :</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la majorité de vos managers, directeurs, chefs, sont de votre couleur de peau</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la majorité de vos managers, directeurs, chefs, sont de votre genre / sexe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w:t>
      </w:r>
      <w:r w:rsidR="0099745E">
        <w:rPr>
          <w:rFonts w:eastAsia="Calibri" w:cs="Times New Roman"/>
        </w:rPr>
        <w:t>n arrière si votre intelligence</w:t>
      </w:r>
      <w:r w:rsidRPr="002E2BDC">
        <w:rPr>
          <w:rFonts w:eastAsia="Calibri" w:cs="Times New Roman"/>
        </w:rPr>
        <w:t>, vos compétences, ont été mises en doute à cause de votre couleur de peau, genre, âge ou éducation</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 xml:space="preserve">Un pas en arrière si vous avez déjà été </w:t>
      </w:r>
      <w:proofErr w:type="spellStart"/>
      <w:r w:rsidRPr="002E2BDC">
        <w:rPr>
          <w:rFonts w:eastAsia="Calibri" w:cs="Times New Roman"/>
        </w:rPr>
        <w:t>harcelé-e</w:t>
      </w:r>
      <w:proofErr w:type="spellEnd"/>
      <w:r w:rsidRPr="002E2BDC">
        <w:rPr>
          <w:rFonts w:eastAsia="Calibri" w:cs="Times New Roman"/>
        </w:rPr>
        <w:t xml:space="preserve"> sexuellement sur votre lieu de travail</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dans les réunions auxquelles vous participez, la majorité des gens sont de votre genre / sexe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sur votre lieu de travail, les salles de réunions et le matériel sont physiquement accessibles pour vous</w:t>
      </w:r>
    </w:p>
    <w:p w:rsidR="002E2BDC" w:rsidRPr="002E2BDC" w:rsidRDefault="002E2BDC" w:rsidP="002E2BDC">
      <w:pPr>
        <w:tabs>
          <w:tab w:val="left" w:pos="360"/>
        </w:tabs>
        <w:spacing w:after="0" w:line="240" w:lineRule="auto"/>
        <w:jc w:val="both"/>
        <w:rPr>
          <w:rFonts w:cs="Times New Roman"/>
        </w:rPr>
      </w:pPr>
    </w:p>
    <w:p w:rsidR="00264777" w:rsidRPr="002E2BDC" w:rsidRDefault="00264777" w:rsidP="002E2BDC">
      <w:pPr>
        <w:tabs>
          <w:tab w:val="left" w:pos="360"/>
        </w:tabs>
        <w:spacing w:after="0" w:line="240" w:lineRule="auto"/>
        <w:jc w:val="both"/>
        <w:rPr>
          <w:rFonts w:eastAsia="Calibri" w:cs="Times New Roman"/>
        </w:rPr>
      </w:pPr>
      <w:r w:rsidRPr="002E2BDC">
        <w:rPr>
          <w:rFonts w:eastAsia="Calibri" w:cs="Times New Roman"/>
        </w:rPr>
        <w:t xml:space="preserve">IDENTITE : </w:t>
      </w:r>
    </w:p>
    <w:p w:rsidR="00264777" w:rsidRPr="002E2BDC" w:rsidRDefault="00264777" w:rsidP="002E2BDC">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êtes un immigré récent</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le Français n’est pas votre langue maternelle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un handicap visible ou invisible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été élevé dans une famille monoparentale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été élevé dans la religion chrétienne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on vous considère ou si on vous a considéré comme obèse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plus de 45 ans</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moins de 25 ans</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êtes un homme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êtes une femme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êtes Blanc</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êtes de couleur</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vous définissez comme hétérosexuel</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vous définissez comme gay, lesbienne, bi-sexuel-le</w:t>
      </w:r>
    </w:p>
    <w:p w:rsidR="002E2BDC" w:rsidRPr="002E2BDC" w:rsidRDefault="002E2BDC" w:rsidP="002E2BDC">
      <w:pPr>
        <w:tabs>
          <w:tab w:val="left" w:pos="360"/>
        </w:tabs>
        <w:spacing w:after="0" w:line="240" w:lineRule="auto"/>
        <w:jc w:val="both"/>
        <w:rPr>
          <w:rFonts w:cs="Times New Roman"/>
        </w:rPr>
      </w:pPr>
    </w:p>
    <w:p w:rsidR="00264777" w:rsidRPr="002E2BDC" w:rsidRDefault="00264777" w:rsidP="002E2BDC">
      <w:pPr>
        <w:tabs>
          <w:tab w:val="left" w:pos="360"/>
        </w:tabs>
        <w:spacing w:after="0" w:line="240" w:lineRule="auto"/>
        <w:jc w:val="both"/>
        <w:rPr>
          <w:rFonts w:eastAsia="Calibri" w:cs="Times New Roman"/>
        </w:rPr>
      </w:pPr>
      <w:r w:rsidRPr="002E2BDC">
        <w:rPr>
          <w:rFonts w:eastAsia="Calibri" w:cs="Times New Roman"/>
        </w:rPr>
        <w:t>Est-ce qu’il y a une autre catégorie que vous voudriez appeler ?</w:t>
      </w:r>
    </w:p>
    <w:p w:rsidR="00264777" w:rsidRPr="002E2BDC" w:rsidRDefault="00264777" w:rsidP="002E2BDC">
      <w:pPr>
        <w:tabs>
          <w:tab w:val="left" w:pos="360"/>
        </w:tabs>
        <w:spacing w:after="0" w:line="240" w:lineRule="auto"/>
        <w:jc w:val="both"/>
        <w:rPr>
          <w:rFonts w:cs="Times New Roman"/>
        </w:rPr>
      </w:pPr>
      <w:r w:rsidRPr="002E2BDC">
        <w:rPr>
          <w:rFonts w:eastAsia="Calibri" w:cs="Times New Roman"/>
        </w:rPr>
        <w:t>Maintenant, où que vous soyez, courrez jusqu’au but à atteindre !!!</w:t>
      </w:r>
    </w:p>
    <w:p w:rsidR="002E2BDC" w:rsidRPr="002E2BDC" w:rsidRDefault="002E2BDC" w:rsidP="002E2BDC">
      <w:pPr>
        <w:tabs>
          <w:tab w:val="left" w:pos="360"/>
        </w:tabs>
        <w:spacing w:after="0" w:line="240" w:lineRule="auto"/>
        <w:jc w:val="both"/>
        <w:rPr>
          <w:rFonts w:eastAsia="Calibri" w:cs="Times New Roman"/>
        </w:rPr>
      </w:pP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RETOUR EN GRAND GROUPE :</w:t>
      </w:r>
    </w:p>
    <w:p w:rsidR="00264777" w:rsidRPr="002E2BDC" w:rsidRDefault="00264777" w:rsidP="002E2BDC">
      <w:pPr>
        <w:tabs>
          <w:tab w:val="left" w:pos="360"/>
        </w:tabs>
        <w:spacing w:after="0" w:line="240" w:lineRule="auto"/>
        <w:jc w:val="both"/>
        <w:rPr>
          <w:rFonts w:eastAsia="Calibri" w:cs="Times New Roman"/>
        </w:rPr>
      </w:pPr>
      <w:r w:rsidRPr="002E2BDC">
        <w:rPr>
          <w:rFonts w:eastAsia="Calibri" w:cs="Times New Roman"/>
        </w:rPr>
        <w:t>Jeu de simulation qui dramatise les différences de pouvoir, privilèges et avantages qui existent parmi les individus et groupes.</w:t>
      </w:r>
    </w:p>
    <w:p w:rsidR="00264777" w:rsidRPr="002E2BDC" w:rsidRDefault="00264777" w:rsidP="002E2BDC">
      <w:pPr>
        <w:spacing w:after="0" w:line="240" w:lineRule="auto"/>
        <w:rPr>
          <w:rFonts w:eastAsia="Calibri" w:cs="Times New Roman"/>
        </w:rPr>
      </w:pPr>
      <w:r w:rsidRPr="002E2BDC">
        <w:rPr>
          <w:rFonts w:eastAsia="Calibri" w:cs="Times New Roman"/>
        </w:rPr>
        <w:t>Parmi les individus et les groupes qui composent notre société aujourd’hui.</w:t>
      </w:r>
    </w:p>
    <w:p w:rsidR="00264777" w:rsidRPr="002E2BDC" w:rsidRDefault="00264777" w:rsidP="002E2BDC">
      <w:pPr>
        <w:spacing w:after="0" w:line="240" w:lineRule="auto"/>
        <w:rPr>
          <w:rFonts w:eastAsia="Calibri" w:cs="Times New Roman"/>
        </w:rPr>
      </w:pPr>
      <w:r w:rsidRPr="002E2BDC">
        <w:rPr>
          <w:rFonts w:eastAsia="Calibri" w:cs="Times New Roman"/>
        </w:rPr>
        <w:t>Met en lumière l’impact cumulatif des privilèges et des exclusions, leur influence sur la vie des gens. Les inégalités sociales sont souvent sources de discrimination et d’exclusion. « Nous sommes tous égaux mais certains sont plus égaux que les autres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 xml:space="preserve">Quels ont été vos sentiments ? Qu’est-ce que vous avez ressenti pendant l’exercice ? En faisant un pas en avant / en arrière ou sur place ?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Est-ce que ça a été facile de vous identifiez aux questions, aux situations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Est-ce qu’il est arrivé que vous ne soyez pas d’accord avec le fait d’aller en avant ou en arrière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Pour ceux qui avançaient souvent, à quel moment avez-vous constaté que les autres n’avançaient plus aussi vite que vous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Que s’est-il passé quand vous avez lâché les mains ?  Qu’avez-vous ressenti ? Qu’est-ce que ça symbolise ce moment où on se lâche les mains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Qu’est-ce que cet exercice de simulation nous dit sur la vraie vie ? Est-ce qu’il reflète la société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Qu’est-ce que cet exercice nous dit de notre propre vie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Qui a atteint le mur en premier ? A votre avis, est-ce possible d’être me coureur le plus rapide (donc le plus compétent) et de quand même perdre la course ? Pourquoi ?</w:t>
      </w:r>
    </w:p>
    <w:p w:rsidR="00264777" w:rsidRPr="002E2BDC" w:rsidRDefault="00264777" w:rsidP="00264777">
      <w:pPr>
        <w:numPr>
          <w:ilvl w:val="0"/>
          <w:numId w:val="37"/>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Comment pensez-vous pouvoir réutiliser ce que vous avez appris dans cet exercice ?</w:t>
      </w:r>
    </w:p>
    <w:p w:rsidR="00264777" w:rsidRDefault="00264777" w:rsidP="00264777">
      <w:pPr>
        <w:tabs>
          <w:tab w:val="left" w:pos="360"/>
        </w:tabs>
        <w:jc w:val="both"/>
        <w:rPr>
          <w:rFonts w:ascii="Trebuchet MS" w:eastAsia="Calibri" w:hAnsi="Trebuchet MS" w:cs="Tahoma"/>
        </w:rPr>
      </w:pPr>
    </w:p>
    <w:p w:rsidR="00D54D0C" w:rsidRPr="00D54D0C" w:rsidRDefault="00D54D0C" w:rsidP="00D54D0C">
      <w:pPr>
        <w:spacing w:after="0" w:line="240" w:lineRule="auto"/>
        <w:rPr>
          <w:rFonts w:cs="Times New Roman"/>
        </w:rPr>
      </w:pPr>
    </w:p>
    <w:p w:rsidR="0024205E" w:rsidRDefault="0024205E">
      <w:pPr>
        <w:spacing w:after="0" w:line="240" w:lineRule="auto"/>
        <w:rPr>
          <w:rFonts w:cs="Times New Roman"/>
        </w:rPr>
      </w:pPr>
      <w:r>
        <w:rPr>
          <w:rFonts w:cs="Times New Roman"/>
        </w:rPr>
        <w:br w:type="page"/>
      </w:r>
    </w:p>
    <w:p w:rsidR="0024205E" w:rsidRDefault="0024205E" w:rsidP="0024205E">
      <w:pPr>
        <w:pStyle w:val="Paragraphedeliste"/>
        <w:spacing w:after="0" w:line="240" w:lineRule="auto"/>
        <w:ind w:left="0"/>
        <w:jc w:val="both"/>
        <w:rPr>
          <w:rFonts w:ascii="Impact" w:hAnsi="Impact"/>
          <w:sz w:val="28"/>
        </w:rPr>
      </w:pPr>
      <w:r>
        <w:rPr>
          <w:rFonts w:ascii="Impact" w:hAnsi="Impact"/>
          <w:sz w:val="28"/>
        </w:rPr>
        <w:lastRenderedPageBreak/>
        <w:t>Mes notes, mes idées, mes compléments……</w:t>
      </w:r>
    </w:p>
    <w:p w:rsidR="0024205E" w:rsidRDefault="0024205E" w:rsidP="0024205E">
      <w:pPr>
        <w:pStyle w:val="Paragraphedeliste"/>
        <w:spacing w:after="0" w:line="240" w:lineRule="auto"/>
        <w:ind w:left="0"/>
        <w:jc w:val="both"/>
        <w:rPr>
          <w:rFonts w:ascii="Impact" w:hAnsi="Impact"/>
          <w:sz w:val="28"/>
        </w:rPr>
      </w:pPr>
    </w:p>
    <w:p w:rsidR="0024205E" w:rsidRPr="0023668D" w:rsidRDefault="00FC3CBB" w:rsidP="0024205E">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30" style="position:absolute;left:0;text-align:left;margin-left:-3.2pt;margin-top:3.35pt;width:533.6pt;height:693.6pt;z-index:251688960">
            <v:stroke dashstyle="dash"/>
          </v:rect>
        </w:pict>
      </w:r>
    </w:p>
    <w:p w:rsidR="001C48DF" w:rsidRDefault="002E2BDC">
      <w:pPr>
        <w:spacing w:after="0" w:line="240" w:lineRule="auto"/>
        <w:rPr>
          <w:rFonts w:cs="Times New Roman"/>
        </w:rPr>
      </w:pPr>
      <w:r>
        <w:rPr>
          <w:rFonts w:cs="Times New Roman"/>
        </w:rPr>
        <w:br w:type="page"/>
      </w:r>
    </w:p>
    <w:p w:rsidR="00CD47B0" w:rsidRDefault="00334EFE" w:rsidP="00CD47B0">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n°17</w:t>
      </w:r>
      <w:r w:rsidR="00CD47B0">
        <w:rPr>
          <w:rFonts w:ascii="Impact" w:hAnsi="Impact"/>
        </w:rPr>
        <w:t xml:space="preserve"> : </w:t>
      </w:r>
      <w:r w:rsidR="00687E7F">
        <w:rPr>
          <w:rFonts w:ascii="Impact" w:hAnsi="Impact"/>
        </w:rPr>
        <w:t>questionnaire sur l’hétérosexualité</w:t>
      </w:r>
    </w:p>
    <w:p w:rsidR="00687E7F" w:rsidRDefault="00687E7F" w:rsidP="00687E7F">
      <w:pPr>
        <w:tabs>
          <w:tab w:val="left" w:pos="2698"/>
        </w:tabs>
        <w:spacing w:before="240" w:after="0"/>
        <w:rPr>
          <w:rFonts w:ascii="Impact" w:hAnsi="Impact"/>
        </w:rPr>
      </w:pPr>
      <w:r>
        <w:rPr>
          <w:rFonts w:ascii="Impact" w:hAnsi="Impact"/>
        </w:rPr>
        <w:t>Description</w:t>
      </w:r>
    </w:p>
    <w:p w:rsidR="00687E7F" w:rsidRDefault="00687E7F" w:rsidP="00CD47B0">
      <w:pPr>
        <w:tabs>
          <w:tab w:val="left" w:pos="2698"/>
        </w:tabs>
        <w:rPr>
          <w:rFonts w:cs="Times New Roman"/>
        </w:rPr>
      </w:pP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D'où pensez-vous que puisse provenir votre hétérosexualité? A quoi</w:t>
      </w:r>
      <w:r w:rsidR="00687E7F" w:rsidRPr="00687E7F">
        <w:rPr>
          <w:rFonts w:ascii="Times New Roman" w:hAnsi="Times New Roman" w:cs="Times New Roman"/>
        </w:rPr>
        <w:t xml:space="preserve"> </w:t>
      </w:r>
      <w:r w:rsidRPr="00687E7F">
        <w:rPr>
          <w:rFonts w:ascii="Times New Roman" w:hAnsi="Times New Roman" w:cs="Times New Roman"/>
        </w:rPr>
        <w:t>l'attribuez-vous?</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Quand et dans quelles circonstances avez-vous décidé d'être</w:t>
      </w:r>
      <w:r w:rsidR="00687E7F" w:rsidRPr="00687E7F">
        <w:rPr>
          <w:rFonts w:ascii="Times New Roman" w:hAnsi="Times New Roman" w:cs="Times New Roman"/>
        </w:rPr>
        <w:t xml:space="preserve"> </w:t>
      </w:r>
      <w:r w:rsidRPr="00687E7F">
        <w:rPr>
          <w:rFonts w:ascii="Times New Roman" w:hAnsi="Times New Roman" w:cs="Times New Roman"/>
        </w:rPr>
        <w:t>hétérosexuel?</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Se peut-il que votre hétérosexualité ne soit qu'une phase difficile et</w:t>
      </w:r>
      <w:r w:rsidR="00687E7F" w:rsidRPr="00687E7F">
        <w:rPr>
          <w:rFonts w:ascii="Times New Roman" w:hAnsi="Times New Roman" w:cs="Times New Roman"/>
        </w:rPr>
        <w:t xml:space="preserve"> </w:t>
      </w:r>
      <w:r w:rsidRPr="00687E7F">
        <w:rPr>
          <w:rFonts w:ascii="Times New Roman" w:hAnsi="Times New Roman" w:cs="Times New Roman"/>
        </w:rPr>
        <w:t>troublante à passer, une étape à franchir?</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Est-il possible que votre hétérosexualité soit une réaction à une peur</w:t>
      </w:r>
      <w:r w:rsidR="00687E7F" w:rsidRPr="00687E7F">
        <w:rPr>
          <w:rFonts w:ascii="Times New Roman" w:hAnsi="Times New Roman" w:cs="Times New Roman"/>
        </w:rPr>
        <w:t xml:space="preserve"> </w:t>
      </w:r>
      <w:r w:rsidRPr="00687E7F">
        <w:rPr>
          <w:rFonts w:ascii="Times New Roman" w:hAnsi="Times New Roman" w:cs="Times New Roman"/>
        </w:rPr>
        <w:t>névrotique aux personnes de votre propre sexe?</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N'est-il pas possible que tout ce dont vous ayez besoin soit un/e</w:t>
      </w:r>
      <w:r w:rsidR="00687E7F" w:rsidRPr="00687E7F">
        <w:rPr>
          <w:rFonts w:ascii="Times New Roman" w:hAnsi="Times New Roman" w:cs="Times New Roman"/>
        </w:rPr>
        <w:t xml:space="preserve"> </w:t>
      </w:r>
      <w:r w:rsidRPr="00687E7F">
        <w:rPr>
          <w:rFonts w:ascii="Times New Roman" w:hAnsi="Times New Roman" w:cs="Times New Roman"/>
        </w:rPr>
        <w:t>bon/ne amant/e homosexuel/le? Comment savez-vous que vous ne</w:t>
      </w:r>
      <w:r w:rsidR="00687E7F" w:rsidRPr="00687E7F">
        <w:rPr>
          <w:rFonts w:ascii="Times New Roman" w:hAnsi="Times New Roman" w:cs="Times New Roman"/>
        </w:rPr>
        <w:t xml:space="preserve"> </w:t>
      </w:r>
      <w:r w:rsidRPr="00687E7F">
        <w:rPr>
          <w:rFonts w:ascii="Times New Roman" w:hAnsi="Times New Roman" w:cs="Times New Roman"/>
        </w:rPr>
        <w:t>préféreriez pas cela, si vous ne l'avez jamais vécu?</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A qui avez-vous avoué votre hétérosexualité? Comment ont-ils réagi?</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L'hétérosexualité ne dérange pas tant qu'on ne fait pas étalage de ses</w:t>
      </w:r>
      <w:r w:rsidR="00687E7F" w:rsidRPr="00687E7F">
        <w:rPr>
          <w:rFonts w:ascii="Times New Roman" w:hAnsi="Times New Roman" w:cs="Times New Roman"/>
        </w:rPr>
        <w:t xml:space="preserve"> </w:t>
      </w:r>
      <w:r w:rsidRPr="00687E7F">
        <w:rPr>
          <w:rFonts w:ascii="Times New Roman" w:hAnsi="Times New Roman" w:cs="Times New Roman"/>
        </w:rPr>
        <w:t>sentiments. Pourquoi toujours parler d'hétérosexualité? Pourquoi</w:t>
      </w:r>
      <w:r w:rsidR="00687E7F" w:rsidRPr="00687E7F">
        <w:rPr>
          <w:rFonts w:ascii="Times New Roman" w:hAnsi="Times New Roman" w:cs="Times New Roman"/>
        </w:rPr>
        <w:t xml:space="preserve"> </w:t>
      </w:r>
      <w:r w:rsidRPr="00687E7F">
        <w:rPr>
          <w:rFonts w:ascii="Times New Roman" w:hAnsi="Times New Roman" w:cs="Times New Roman"/>
        </w:rPr>
        <w:t>toujours se centrer là-dessus? Pourquoi donc les hétérosexuels font</w:t>
      </w:r>
      <w:r w:rsidR="00687E7F" w:rsidRPr="00687E7F">
        <w:rPr>
          <w:rFonts w:ascii="Times New Roman" w:hAnsi="Times New Roman" w:cs="Times New Roman"/>
        </w:rPr>
        <w:t>-</w:t>
      </w:r>
      <w:r w:rsidRPr="00687E7F">
        <w:rPr>
          <w:rFonts w:ascii="Times New Roman" w:hAnsi="Times New Roman" w:cs="Times New Roman"/>
        </w:rPr>
        <w:t>ils</w:t>
      </w:r>
      <w:r w:rsidR="00687E7F" w:rsidRPr="00687E7F">
        <w:rPr>
          <w:rFonts w:ascii="Times New Roman" w:hAnsi="Times New Roman" w:cs="Times New Roman"/>
        </w:rPr>
        <w:t xml:space="preserve"> </w:t>
      </w:r>
      <w:r w:rsidRPr="00687E7F">
        <w:rPr>
          <w:rFonts w:ascii="Times New Roman" w:hAnsi="Times New Roman" w:cs="Times New Roman"/>
        </w:rPr>
        <w:t>toujours un spectacle de leur sexualité? Pourquoi ne peuvent-ils</w:t>
      </w:r>
      <w:r w:rsidR="00687E7F" w:rsidRPr="00687E7F">
        <w:rPr>
          <w:rFonts w:ascii="Times New Roman" w:hAnsi="Times New Roman" w:cs="Times New Roman"/>
        </w:rPr>
        <w:t xml:space="preserve"> </w:t>
      </w:r>
      <w:r w:rsidRPr="00687E7F">
        <w:rPr>
          <w:rFonts w:ascii="Times New Roman" w:hAnsi="Times New Roman" w:cs="Times New Roman"/>
        </w:rPr>
        <w:t>pas vivre sans s'exhiber en public?</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La grande majorité des agressions sexuelles sur les enfants sont</w:t>
      </w:r>
      <w:r w:rsidR="00687E7F" w:rsidRPr="00687E7F">
        <w:rPr>
          <w:rFonts w:ascii="Times New Roman" w:hAnsi="Times New Roman" w:cs="Times New Roman"/>
        </w:rPr>
        <w:t xml:space="preserve"> </w:t>
      </w:r>
      <w:r w:rsidRPr="00687E7F">
        <w:rPr>
          <w:rFonts w:ascii="Times New Roman" w:hAnsi="Times New Roman" w:cs="Times New Roman"/>
        </w:rPr>
        <w:t>dues à des hétérosexuels. Croyez-vous que votre enfant soit en</w:t>
      </w:r>
      <w:r w:rsidR="00687E7F" w:rsidRPr="00687E7F">
        <w:rPr>
          <w:rFonts w:ascii="Times New Roman" w:hAnsi="Times New Roman" w:cs="Times New Roman"/>
        </w:rPr>
        <w:t xml:space="preserve"> </w:t>
      </w:r>
      <w:r w:rsidRPr="00687E7F">
        <w:rPr>
          <w:rFonts w:ascii="Times New Roman" w:hAnsi="Times New Roman" w:cs="Times New Roman"/>
        </w:rPr>
        <w:t>sécurité en présence d'hétérosexuels? Dans la classe d'un professeur</w:t>
      </w:r>
      <w:r w:rsidR="00687E7F" w:rsidRPr="00687E7F">
        <w:rPr>
          <w:rFonts w:ascii="Times New Roman" w:hAnsi="Times New Roman" w:cs="Times New Roman"/>
        </w:rPr>
        <w:t xml:space="preserve"> </w:t>
      </w:r>
      <w:r w:rsidRPr="00687E7F">
        <w:rPr>
          <w:rFonts w:ascii="Times New Roman" w:hAnsi="Times New Roman" w:cs="Times New Roman"/>
        </w:rPr>
        <w:t>hétérosexuel en particulier?</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Plus de la moitié des couples hétérosexuels qui se marient cette</w:t>
      </w:r>
      <w:r w:rsidR="00687E7F" w:rsidRPr="00687E7F">
        <w:rPr>
          <w:rFonts w:ascii="Times New Roman" w:hAnsi="Times New Roman" w:cs="Times New Roman"/>
        </w:rPr>
        <w:t xml:space="preserve"> </w:t>
      </w:r>
      <w:r w:rsidRPr="00687E7F">
        <w:rPr>
          <w:rFonts w:ascii="Times New Roman" w:hAnsi="Times New Roman" w:cs="Times New Roman"/>
        </w:rPr>
        <w:t>année divorceront dans les trois ans. Pourquoi les relations</w:t>
      </w:r>
      <w:r w:rsidR="00687E7F" w:rsidRPr="00687E7F">
        <w:rPr>
          <w:rFonts w:ascii="Times New Roman" w:hAnsi="Times New Roman" w:cs="Times New Roman"/>
        </w:rPr>
        <w:t xml:space="preserve"> </w:t>
      </w:r>
      <w:r w:rsidRPr="00687E7F">
        <w:rPr>
          <w:rFonts w:ascii="Times New Roman" w:hAnsi="Times New Roman" w:cs="Times New Roman"/>
        </w:rPr>
        <w:t>hétérosexuelles sont-elles si souvent vouées à l'échec?</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Devant la vie malheureuse que mènent les hétérosexuels, pourriez</w:t>
      </w:r>
      <w:r w:rsidR="00687E7F" w:rsidRPr="00687E7F">
        <w:rPr>
          <w:rFonts w:ascii="Times New Roman" w:hAnsi="Times New Roman" w:cs="Times New Roman"/>
        </w:rPr>
        <w:t>-</w:t>
      </w:r>
      <w:r w:rsidRPr="00687E7F">
        <w:rPr>
          <w:rFonts w:ascii="Times New Roman" w:hAnsi="Times New Roman" w:cs="Times New Roman"/>
        </w:rPr>
        <w:t>vous</w:t>
      </w:r>
      <w:r w:rsidR="00687E7F" w:rsidRPr="00687E7F">
        <w:rPr>
          <w:rFonts w:ascii="Times New Roman" w:hAnsi="Times New Roman" w:cs="Times New Roman"/>
        </w:rPr>
        <w:t xml:space="preserve"> </w:t>
      </w:r>
      <w:r w:rsidRPr="00687E7F">
        <w:rPr>
          <w:rFonts w:ascii="Times New Roman" w:hAnsi="Times New Roman" w:cs="Times New Roman"/>
        </w:rPr>
        <w:t>souhaiter à votre enfant d'être hétérosexuel? Songeriez-vous à</w:t>
      </w:r>
      <w:r w:rsidR="00687E7F" w:rsidRPr="00687E7F">
        <w:rPr>
          <w:rFonts w:ascii="Times New Roman" w:hAnsi="Times New Roman" w:cs="Times New Roman"/>
        </w:rPr>
        <w:t xml:space="preserve"> </w:t>
      </w:r>
      <w:r w:rsidRPr="00687E7F">
        <w:rPr>
          <w:rFonts w:ascii="Times New Roman" w:hAnsi="Times New Roman" w:cs="Times New Roman"/>
        </w:rPr>
        <w:t>envoyer votre enfant chez le psychologue s'il avait des tendances</w:t>
      </w:r>
      <w:r w:rsidR="00687E7F" w:rsidRPr="00687E7F">
        <w:rPr>
          <w:rFonts w:ascii="Times New Roman" w:hAnsi="Times New Roman" w:cs="Times New Roman"/>
        </w:rPr>
        <w:t xml:space="preserve"> </w:t>
      </w:r>
      <w:r w:rsidRPr="00687E7F">
        <w:rPr>
          <w:rFonts w:ascii="Times New Roman" w:hAnsi="Times New Roman" w:cs="Times New Roman"/>
        </w:rPr>
        <w:t>hétérosexuelles? Seriez-vous prêt à faire intervenir un médecin? A lui</w:t>
      </w:r>
      <w:r w:rsidR="00687E7F" w:rsidRPr="00687E7F">
        <w:rPr>
          <w:rFonts w:ascii="Times New Roman" w:hAnsi="Times New Roman" w:cs="Times New Roman"/>
        </w:rPr>
        <w:t xml:space="preserve"> </w:t>
      </w:r>
      <w:r w:rsidRPr="00687E7F">
        <w:rPr>
          <w:rFonts w:ascii="Times New Roman" w:hAnsi="Times New Roman" w:cs="Times New Roman"/>
        </w:rPr>
        <w:t xml:space="preserve">faire entreprendre une thérapie pour qu'il change? </w:t>
      </w:r>
      <w:r w:rsidRPr="00687E7F">
        <w:rPr>
          <w:rFonts w:ascii="Times New Roman" w:hAnsi="Times New Roman" w:cs="Times New Roman"/>
        </w:rPr>
        <w:t> Les chiffres de séroconversion montrent que les femmes</w:t>
      </w:r>
      <w:r w:rsidR="00687E7F" w:rsidRPr="00687E7F">
        <w:rPr>
          <w:rFonts w:ascii="Times New Roman" w:hAnsi="Times New Roman" w:cs="Times New Roman"/>
        </w:rPr>
        <w:t xml:space="preserve"> </w:t>
      </w:r>
      <w:r w:rsidRPr="00687E7F">
        <w:rPr>
          <w:rFonts w:ascii="Times New Roman" w:hAnsi="Times New Roman" w:cs="Times New Roman"/>
        </w:rPr>
        <w:t>hétérosexuelles sont de plus en plus touchées par le VIH1. Ne</w:t>
      </w:r>
      <w:r w:rsidR="00687E7F" w:rsidRPr="00687E7F">
        <w:rPr>
          <w:rFonts w:ascii="Times New Roman" w:hAnsi="Times New Roman" w:cs="Times New Roman"/>
        </w:rPr>
        <w:t xml:space="preserve"> </w:t>
      </w:r>
      <w:r w:rsidRPr="00687E7F">
        <w:rPr>
          <w:rFonts w:ascii="Times New Roman" w:hAnsi="Times New Roman" w:cs="Times New Roman"/>
        </w:rPr>
        <w:t>pensez-vous pas que ce soit lié à leurs relations multiples très</w:t>
      </w:r>
      <w:r w:rsidR="00687E7F" w:rsidRPr="00687E7F">
        <w:rPr>
          <w:rFonts w:ascii="Times New Roman" w:hAnsi="Times New Roman" w:cs="Times New Roman"/>
        </w:rPr>
        <w:t xml:space="preserve"> </w:t>
      </w:r>
      <w:r w:rsidRPr="00687E7F">
        <w:rPr>
          <w:rFonts w:ascii="Times New Roman" w:hAnsi="Times New Roman" w:cs="Times New Roman"/>
        </w:rPr>
        <w:t>fréquentes? Ne devrait-on pas prêcher l'abstinence chez ce public</w:t>
      </w:r>
      <w:r w:rsidR="00687E7F" w:rsidRPr="00687E7F">
        <w:rPr>
          <w:rFonts w:ascii="Times New Roman" w:hAnsi="Times New Roman" w:cs="Times New Roman"/>
        </w:rPr>
        <w:t xml:space="preserve"> </w:t>
      </w:r>
      <w:r w:rsidRPr="00687E7F">
        <w:rPr>
          <w:rFonts w:ascii="Times New Roman" w:hAnsi="Times New Roman" w:cs="Times New Roman"/>
        </w:rPr>
        <w:t>beaucoup trop axé sur le sexe?</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La fréquentation d'hétérosexuels n'augmente-t-elle pas la tentation</w:t>
      </w:r>
      <w:r w:rsidR="00687E7F" w:rsidRPr="00687E7F">
        <w:rPr>
          <w:rFonts w:ascii="Times New Roman" w:hAnsi="Times New Roman" w:cs="Times New Roman"/>
        </w:rPr>
        <w:t xml:space="preserve"> </w:t>
      </w:r>
      <w:r w:rsidRPr="00687E7F">
        <w:rPr>
          <w:rFonts w:ascii="Times New Roman" w:hAnsi="Times New Roman" w:cs="Times New Roman"/>
        </w:rPr>
        <w:t>d'essayer soi-même, surtout pour des personnes jeunes et</w:t>
      </w:r>
      <w:r w:rsidR="00687E7F" w:rsidRPr="00687E7F">
        <w:rPr>
          <w:rFonts w:ascii="Times New Roman" w:hAnsi="Times New Roman" w:cs="Times New Roman"/>
        </w:rPr>
        <w:t xml:space="preserve"> </w:t>
      </w:r>
      <w:r w:rsidRPr="00687E7F">
        <w:rPr>
          <w:rFonts w:ascii="Times New Roman" w:hAnsi="Times New Roman" w:cs="Times New Roman"/>
        </w:rPr>
        <w:t>influençables?</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Quand et dans quelles circonstances avez-vous découvert être</w:t>
      </w:r>
      <w:r w:rsidR="00687E7F" w:rsidRPr="00687E7F">
        <w:rPr>
          <w:rFonts w:ascii="Times New Roman" w:hAnsi="Times New Roman" w:cs="Times New Roman"/>
        </w:rPr>
        <w:t xml:space="preserve"> </w:t>
      </w:r>
      <w:r w:rsidRPr="00687E7F">
        <w:rPr>
          <w:rFonts w:ascii="Times New Roman" w:hAnsi="Times New Roman" w:cs="Times New Roman"/>
        </w:rPr>
        <w:t>hétérosexuel? Comment vos parents ont-ils réagi?</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Ne craignez-vous pas de transmettre votre hétérosexualité à vos</w:t>
      </w:r>
      <w:r w:rsidR="00687E7F" w:rsidRPr="00687E7F">
        <w:rPr>
          <w:rFonts w:ascii="Times New Roman" w:hAnsi="Times New Roman" w:cs="Times New Roman"/>
        </w:rPr>
        <w:t xml:space="preserve"> </w:t>
      </w:r>
      <w:r w:rsidRPr="00687E7F">
        <w:rPr>
          <w:rFonts w:ascii="Times New Roman" w:hAnsi="Times New Roman" w:cs="Times New Roman"/>
        </w:rPr>
        <w:t>enfants?</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Etes-vous bien sûr d'avoir assez d'homosexuels dans votre entourage</w:t>
      </w:r>
      <w:r w:rsidR="00687E7F" w:rsidRPr="00687E7F">
        <w:rPr>
          <w:rFonts w:ascii="Times New Roman" w:hAnsi="Times New Roman" w:cs="Times New Roman"/>
        </w:rPr>
        <w:t xml:space="preserve"> </w:t>
      </w:r>
      <w:r w:rsidRPr="00687E7F">
        <w:rPr>
          <w:rFonts w:ascii="Times New Roman" w:hAnsi="Times New Roman" w:cs="Times New Roman"/>
        </w:rPr>
        <w:t>proche pour offrir à vos enfants d'autres modèles identificatoires</w:t>
      </w:r>
      <w:r w:rsidR="00687E7F" w:rsidRPr="00687E7F">
        <w:rPr>
          <w:rFonts w:ascii="Times New Roman" w:hAnsi="Times New Roman" w:cs="Times New Roman"/>
        </w:rPr>
        <w:t xml:space="preserve"> </w:t>
      </w:r>
      <w:r w:rsidRPr="00687E7F">
        <w:rPr>
          <w:rFonts w:ascii="Times New Roman" w:hAnsi="Times New Roman" w:cs="Times New Roman"/>
        </w:rPr>
        <w:t>qu'hétérosexuels?</w:t>
      </w:r>
    </w:p>
    <w:p w:rsidR="00CD47B0"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Pourquoi avez-vous toujours ce besoin de vous retrouver entre vous,</w:t>
      </w:r>
      <w:r w:rsidR="00687E7F" w:rsidRPr="00687E7F">
        <w:rPr>
          <w:rFonts w:ascii="Times New Roman" w:hAnsi="Times New Roman" w:cs="Times New Roman"/>
        </w:rPr>
        <w:t xml:space="preserve"> </w:t>
      </w:r>
      <w:r w:rsidRPr="00687E7F">
        <w:rPr>
          <w:rFonts w:ascii="Times New Roman" w:hAnsi="Times New Roman" w:cs="Times New Roman"/>
        </w:rPr>
        <w:t>de sortir dans certaines boîtes, d'aller à des festivals ou des</w:t>
      </w:r>
      <w:r w:rsidR="00687E7F" w:rsidRPr="00687E7F">
        <w:rPr>
          <w:rFonts w:ascii="Times New Roman" w:hAnsi="Times New Roman" w:cs="Times New Roman"/>
        </w:rPr>
        <w:t xml:space="preserve"> </w:t>
      </w:r>
      <w:r w:rsidRPr="00687E7F">
        <w:rPr>
          <w:rFonts w:ascii="Times New Roman" w:hAnsi="Times New Roman" w:cs="Times New Roman"/>
        </w:rPr>
        <w:t>conférences sur ce thème? N'avez-vous pas l'impression de créer un</w:t>
      </w:r>
      <w:r w:rsidR="00687E7F" w:rsidRPr="00687E7F">
        <w:rPr>
          <w:rFonts w:ascii="Times New Roman" w:hAnsi="Times New Roman" w:cs="Times New Roman"/>
        </w:rPr>
        <w:t xml:space="preserve"> </w:t>
      </w:r>
      <w:r w:rsidRPr="00687E7F">
        <w:rPr>
          <w:rFonts w:ascii="Times New Roman" w:hAnsi="Times New Roman" w:cs="Times New Roman"/>
        </w:rPr>
        <w:t>ghetto qui stigmatise encore plus l'hétérosexualité?</w:t>
      </w:r>
    </w:p>
    <w:p w:rsidR="00A32542" w:rsidRDefault="00A32542" w:rsidP="00A32542">
      <w:pPr>
        <w:pStyle w:val="Paragraphedeliste"/>
        <w:spacing w:after="0" w:line="240" w:lineRule="auto"/>
        <w:rPr>
          <w:rFonts w:ascii="Times New Roman" w:hAnsi="Times New Roman" w:cs="Times New Roman"/>
        </w:rPr>
      </w:pPr>
    </w:p>
    <w:p w:rsidR="00A32542" w:rsidRDefault="00A32542" w:rsidP="00A32542">
      <w:pPr>
        <w:pStyle w:val="Paragraphedeliste"/>
        <w:spacing w:after="0" w:line="240" w:lineRule="auto"/>
        <w:rPr>
          <w:rFonts w:ascii="Times New Roman" w:hAnsi="Times New Roman" w:cs="Times New Roman"/>
        </w:rPr>
      </w:pPr>
    </w:p>
    <w:p w:rsidR="00A32542" w:rsidRPr="00A32542" w:rsidRDefault="00A32542" w:rsidP="00A32542">
      <w:pPr>
        <w:pStyle w:val="Paragraphedeliste"/>
        <w:spacing w:after="0" w:line="240" w:lineRule="auto"/>
        <w:ind w:left="0"/>
        <w:rPr>
          <w:rFonts w:ascii="Impact" w:hAnsi="Impact"/>
        </w:rPr>
      </w:pPr>
      <w:r w:rsidRPr="00A32542">
        <w:rPr>
          <w:rFonts w:ascii="Impact" w:hAnsi="Impact"/>
        </w:rPr>
        <w:t>Objectifs</w:t>
      </w:r>
    </w:p>
    <w:p w:rsidR="00A32542" w:rsidRDefault="00A32542" w:rsidP="00A32542">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 xml:space="preserve">activité qui peut être utilisée </w:t>
      </w:r>
      <w:r>
        <w:rPr>
          <w:rFonts w:ascii="Times New Roman" w:hAnsi="Times New Roman" w:cs="Times New Roman"/>
        </w:rPr>
        <w:t>pour créer du décalage et permettre de saisir le rapport de domination entre hétérosexualité (comme système politique qui structure notre société) et les autres formes de sexualité.</w:t>
      </w:r>
    </w:p>
    <w:p w:rsidR="00A32542" w:rsidRDefault="00A32542" w:rsidP="00A32542">
      <w:pPr>
        <w:pStyle w:val="Paragraphedeliste"/>
        <w:numPr>
          <w:ilvl w:val="0"/>
          <w:numId w:val="34"/>
        </w:numPr>
        <w:spacing w:after="0" w:line="240" w:lineRule="auto"/>
        <w:rPr>
          <w:rFonts w:ascii="Times New Roman" w:hAnsi="Times New Roman" w:cs="Times New Roman"/>
        </w:rPr>
      </w:pPr>
      <w:r>
        <w:rPr>
          <w:rFonts w:ascii="Times New Roman" w:hAnsi="Times New Roman" w:cs="Times New Roman"/>
        </w:rPr>
        <w:t>peut être utilisé partiellement pour déclencher une réflexion ou un débat</w:t>
      </w:r>
    </w:p>
    <w:p w:rsidR="00A32542" w:rsidRPr="00D54D0C" w:rsidRDefault="00A32542" w:rsidP="00A32542">
      <w:pPr>
        <w:pStyle w:val="Paragraphedeliste"/>
        <w:spacing w:after="0" w:line="240" w:lineRule="auto"/>
        <w:rPr>
          <w:rFonts w:ascii="Times New Roman" w:hAnsi="Times New Roman" w:cs="Times New Roman"/>
        </w:rPr>
      </w:pPr>
      <w:r>
        <w:rPr>
          <w:rFonts w:ascii="Times New Roman" w:hAnsi="Times New Roman" w:cs="Times New Roman"/>
        </w:rPr>
        <w:t xml:space="preserve"> </w:t>
      </w:r>
    </w:p>
    <w:p w:rsidR="0016378F" w:rsidRDefault="0016378F" w:rsidP="005C0E6A">
      <w:pPr>
        <w:spacing w:after="0" w:line="240" w:lineRule="auto"/>
        <w:rPr>
          <w:rFonts w:cs="Times New Roman"/>
        </w:rPr>
      </w:pPr>
    </w:p>
    <w:p w:rsidR="007A262B" w:rsidRDefault="005C0E6A" w:rsidP="005C0E6A">
      <w:pPr>
        <w:pStyle w:val="Paragraphedeliste"/>
        <w:spacing w:after="0" w:line="240" w:lineRule="auto"/>
        <w:ind w:left="0"/>
        <w:rPr>
          <w:rFonts w:ascii="Impact" w:hAnsi="Impact"/>
        </w:rPr>
      </w:pPr>
      <w:r w:rsidRPr="005C0E6A">
        <w:rPr>
          <w:rFonts w:ascii="Impact" w:hAnsi="Impact"/>
        </w:rPr>
        <w:t>Commentaires</w:t>
      </w:r>
    </w:p>
    <w:p w:rsidR="0024205E" w:rsidRDefault="007A262B" w:rsidP="0024205E">
      <w:pPr>
        <w:pStyle w:val="Paragraphedeliste"/>
        <w:spacing w:after="0" w:line="240" w:lineRule="auto"/>
        <w:ind w:left="0"/>
        <w:jc w:val="both"/>
        <w:rPr>
          <w:rFonts w:ascii="Impact" w:hAnsi="Impact"/>
          <w:sz w:val="28"/>
        </w:rPr>
      </w:pPr>
      <w:r>
        <w:rPr>
          <w:rFonts w:ascii="Impact" w:hAnsi="Impact"/>
        </w:rPr>
        <w:br w:type="page"/>
      </w:r>
      <w:r w:rsidR="0024205E">
        <w:rPr>
          <w:rFonts w:ascii="Impact" w:hAnsi="Impact"/>
          <w:sz w:val="28"/>
        </w:rPr>
        <w:lastRenderedPageBreak/>
        <w:t>Mes notes, mes idées, mes compléments……</w:t>
      </w:r>
    </w:p>
    <w:p w:rsidR="0024205E" w:rsidRDefault="0024205E" w:rsidP="0024205E">
      <w:pPr>
        <w:pStyle w:val="Paragraphedeliste"/>
        <w:spacing w:after="0" w:line="240" w:lineRule="auto"/>
        <w:ind w:left="0"/>
        <w:jc w:val="both"/>
        <w:rPr>
          <w:rFonts w:ascii="Impact" w:hAnsi="Impact"/>
          <w:sz w:val="28"/>
        </w:rPr>
      </w:pPr>
    </w:p>
    <w:p w:rsidR="0024205E" w:rsidRPr="0023668D" w:rsidRDefault="00FC3CBB" w:rsidP="0024205E">
      <w:pPr>
        <w:pStyle w:val="Paragraphedeliste"/>
        <w:spacing w:after="0" w:line="480" w:lineRule="auto"/>
        <w:ind w:left="0"/>
        <w:jc w:val="both"/>
        <w:rPr>
          <w:rFonts w:ascii="Times New Roman" w:hAnsi="Times New Roman" w:cs="Times New Roman"/>
          <w:sz w:val="28"/>
        </w:rPr>
      </w:pPr>
      <w:r>
        <w:rPr>
          <w:rFonts w:ascii="Times New Roman" w:hAnsi="Times New Roman" w:cs="Times New Roman"/>
          <w:noProof/>
          <w:sz w:val="28"/>
          <w:lang w:eastAsia="fr-FR" w:bidi="ar-SA"/>
        </w:rPr>
        <w:pict>
          <v:rect id="_x0000_s1029" style="position:absolute;left:0;text-align:left;margin-left:-3.2pt;margin-top:3.35pt;width:533.6pt;height:693.6pt;z-index:251686912">
            <v:stroke dashstyle="dash"/>
          </v:rect>
        </w:pict>
      </w:r>
    </w:p>
    <w:p w:rsidR="0024205E" w:rsidRDefault="0024205E">
      <w:pPr>
        <w:spacing w:after="0" w:line="240" w:lineRule="auto"/>
        <w:rPr>
          <w:rFonts w:ascii="Impact" w:hAnsi="Impact"/>
        </w:rPr>
      </w:pPr>
      <w:r>
        <w:rPr>
          <w:rFonts w:ascii="Impact" w:hAnsi="Impact"/>
        </w:rPr>
        <w:br w:type="page"/>
      </w:r>
    </w:p>
    <w:p w:rsidR="007A262B" w:rsidRDefault="007A262B">
      <w:pPr>
        <w:spacing w:after="0" w:line="240" w:lineRule="auto"/>
        <w:rPr>
          <w:rFonts w:ascii="Impact" w:eastAsia="Calibri" w:hAnsi="Impact"/>
          <w:kern w:val="0"/>
        </w:rPr>
      </w:pPr>
    </w:p>
    <w:p w:rsidR="007A262B" w:rsidRDefault="007A262B" w:rsidP="007A262B">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n°17 : le porteur de parole</w:t>
      </w:r>
    </w:p>
    <w:p w:rsidR="007A262B" w:rsidRDefault="007A262B" w:rsidP="007A262B">
      <w:pPr>
        <w:tabs>
          <w:tab w:val="left" w:pos="2698"/>
        </w:tabs>
        <w:spacing w:before="240" w:after="0"/>
        <w:rPr>
          <w:rFonts w:ascii="Impact" w:hAnsi="Impact"/>
        </w:rPr>
      </w:pPr>
      <w:r>
        <w:rPr>
          <w:rFonts w:ascii="Impact" w:hAnsi="Impact"/>
        </w:rPr>
        <w:t>Description</w:t>
      </w:r>
    </w:p>
    <w:p w:rsidR="007A262B" w:rsidRDefault="007A262B" w:rsidP="007A262B">
      <w:pPr>
        <w:widowControl/>
        <w:autoSpaceDN/>
        <w:spacing w:before="100" w:beforeAutospacing="1" w:after="100" w:afterAutospacing="1" w:line="240" w:lineRule="auto"/>
        <w:textAlignment w:val="auto"/>
        <w:rPr>
          <w:rFonts w:eastAsia="Times New Roman" w:cs="Times New Roman"/>
          <w:kern w:val="0"/>
          <w:szCs w:val="24"/>
          <w:lang w:eastAsia="fr-FR" w:bidi="ar-SA"/>
        </w:rPr>
      </w:pPr>
      <w:r>
        <w:rPr>
          <w:rFonts w:eastAsia="Times New Roman" w:cs="Times New Roman"/>
          <w:kern w:val="0"/>
          <w:szCs w:val="24"/>
          <w:lang w:eastAsia="fr-FR" w:bidi="ar-SA"/>
        </w:rPr>
        <w:tab/>
      </w:r>
      <w:r w:rsidRPr="007A262B">
        <w:rPr>
          <w:rFonts w:eastAsia="Times New Roman" w:cs="Times New Roman"/>
          <w:b/>
          <w:kern w:val="0"/>
          <w:szCs w:val="24"/>
          <w:lang w:eastAsia="fr-FR" w:bidi="ar-SA"/>
        </w:rPr>
        <w:t>Notre désir</w:t>
      </w:r>
      <w:r w:rsidRPr="007A262B">
        <w:rPr>
          <w:rFonts w:eastAsia="Times New Roman" w:cs="Times New Roman"/>
          <w:kern w:val="0"/>
          <w:szCs w:val="24"/>
          <w:lang w:eastAsia="fr-FR" w:bidi="ar-SA"/>
        </w:rPr>
        <w:t> : permettre aux participants de vivre une multitude de discussions politiques à 2 ou 3 dans des espaces publics avec des passants (si ça se passe dans la rue) ou avec les gens présents (si ça se passe pendant un événement au sens large)</w:t>
      </w:r>
      <w:r w:rsidRPr="007A262B">
        <w:rPr>
          <w:rFonts w:eastAsia="Times New Roman" w:cs="Times New Roman"/>
          <w:kern w:val="0"/>
          <w:szCs w:val="24"/>
          <w:lang w:eastAsia="fr-FR" w:bidi="ar-SA"/>
        </w:rPr>
        <w:br/>
      </w:r>
      <w:r>
        <w:rPr>
          <w:rFonts w:eastAsia="Times New Roman" w:cs="Times New Roman"/>
          <w:kern w:val="0"/>
          <w:szCs w:val="24"/>
          <w:lang w:eastAsia="fr-FR" w:bidi="ar-SA"/>
        </w:rPr>
        <w:tab/>
      </w:r>
      <w:r w:rsidRPr="007A262B">
        <w:rPr>
          <w:rFonts w:eastAsia="Times New Roman" w:cs="Times New Roman"/>
          <w:b/>
          <w:kern w:val="0"/>
          <w:szCs w:val="24"/>
          <w:lang w:eastAsia="fr-FR" w:bidi="ar-SA"/>
        </w:rPr>
        <w:t>En guise de préparation</w:t>
      </w:r>
      <w:r w:rsidRPr="007A262B">
        <w:rPr>
          <w:rFonts w:eastAsia="Times New Roman" w:cs="Times New Roman"/>
          <w:kern w:val="0"/>
          <w:szCs w:val="24"/>
          <w:lang w:eastAsia="fr-FR" w:bidi="ar-SA"/>
        </w:rPr>
        <w:t> : récolte des panneaux rigides de différentes dimensions, des marqueurs, de quoi accrocher ces panneaux sur le lieu de l’intervention et repérer correctement ce lieu. Et se former à l’intervention dans l’espace public.</w:t>
      </w:r>
    </w:p>
    <w:p w:rsidR="007A262B" w:rsidRPr="007A262B" w:rsidRDefault="007A262B" w:rsidP="007A262B">
      <w:pPr>
        <w:widowControl/>
        <w:autoSpaceDN/>
        <w:spacing w:before="100" w:beforeAutospacing="1" w:after="100" w:afterAutospacing="1" w:line="240" w:lineRule="auto"/>
        <w:textAlignment w:val="auto"/>
        <w:rPr>
          <w:rFonts w:eastAsia="Times New Roman" w:cs="Times New Roman"/>
          <w:kern w:val="0"/>
          <w:szCs w:val="24"/>
          <w:lang w:eastAsia="fr-FR" w:bidi="ar-SA"/>
        </w:rPr>
      </w:pPr>
      <w:r>
        <w:rPr>
          <w:rFonts w:eastAsia="Times New Roman" w:cs="Times New Roman"/>
          <w:kern w:val="0"/>
          <w:szCs w:val="24"/>
          <w:lang w:eastAsia="fr-FR" w:bidi="ar-SA"/>
        </w:rPr>
        <w:tab/>
      </w:r>
      <w:r w:rsidRPr="007A262B">
        <w:rPr>
          <w:rFonts w:eastAsia="Times New Roman" w:cs="Times New Roman"/>
          <w:b/>
          <w:kern w:val="0"/>
          <w:szCs w:val="24"/>
          <w:lang w:eastAsia="fr-FR" w:bidi="ar-SA"/>
        </w:rPr>
        <w:t>Quant à l’animation</w:t>
      </w:r>
      <w:r w:rsidRPr="007A262B">
        <w:rPr>
          <w:rFonts w:eastAsia="Times New Roman" w:cs="Times New Roman"/>
          <w:kern w:val="0"/>
          <w:szCs w:val="24"/>
          <w:lang w:eastAsia="fr-FR" w:bidi="ar-SA"/>
        </w:rPr>
        <w:t> : Il faut tout d’abord réunir une équipe de volontaires pour se lancer dans cette aventure. Puis déterminer un sujet de discussion. Puis une phrase d’accroche (souvent une question) reproduite en très grand format et affichée dans un lieu de passage. Puis récolter des réponses en questionnant les gens qui s’arrêtent devant la phrase d’accroche ou les réponses déjà affichées. Ce dispositif est un stratagème pour permettre des rencontres mais n’induit pas l’intention qu’il y a à créer ces rencontres. C’est tout l’enjeu du stage de 4 jours que nous proposons autour de cet outil.</w:t>
      </w:r>
      <w:r w:rsidRPr="007A262B">
        <w:rPr>
          <w:rFonts w:eastAsia="Times New Roman" w:cs="Times New Roman"/>
          <w:kern w:val="0"/>
          <w:szCs w:val="24"/>
          <w:lang w:eastAsia="fr-FR" w:bidi="ar-SA"/>
        </w:rPr>
        <w:br/>
        <w:t>Puis afficher les nouvelles réponses en les écrivant sur des grands formats Et construire ainsi un décor constitué des réponses des gens. Au bout d’un moment, le dispositif peut fonctionner « seul », les gens discutant spontanément entre eux du thème proposé.</w:t>
      </w:r>
    </w:p>
    <w:p w:rsidR="007A262B" w:rsidRPr="007A262B" w:rsidRDefault="007A262B" w:rsidP="007A262B">
      <w:pPr>
        <w:widowControl/>
        <w:autoSpaceDN/>
        <w:spacing w:before="100" w:beforeAutospacing="1" w:after="100" w:afterAutospacing="1" w:line="240" w:lineRule="auto"/>
        <w:textAlignment w:val="auto"/>
        <w:rPr>
          <w:rFonts w:eastAsia="Times New Roman" w:cs="Times New Roman"/>
          <w:kern w:val="0"/>
          <w:szCs w:val="24"/>
          <w:lang w:eastAsia="fr-FR" w:bidi="ar-SA"/>
        </w:rPr>
      </w:pPr>
      <w:r>
        <w:rPr>
          <w:rFonts w:eastAsia="Times New Roman" w:cs="Times New Roman"/>
          <w:noProof/>
          <w:kern w:val="0"/>
          <w:szCs w:val="24"/>
          <w:lang w:eastAsia="fr-FR" w:bidi="ar-SA"/>
        </w:rPr>
        <w:drawing>
          <wp:anchor distT="0" distB="0" distL="114300" distR="114300" simplePos="0" relativeHeight="251679744" behindDoc="1" locked="0" layoutInCell="1" allowOverlap="1">
            <wp:simplePos x="0" y="0"/>
            <wp:positionH relativeFrom="column">
              <wp:posOffset>4001770</wp:posOffset>
            </wp:positionH>
            <wp:positionV relativeFrom="paragraph">
              <wp:posOffset>2209800</wp:posOffset>
            </wp:positionV>
            <wp:extent cx="2700655" cy="1808480"/>
            <wp:effectExtent l="19050" t="0" r="4445" b="0"/>
            <wp:wrapTight wrapText="bothSides">
              <wp:wrapPolygon edited="0">
                <wp:start x="-152" y="0"/>
                <wp:lineTo x="-152" y="21388"/>
                <wp:lineTo x="21636" y="21388"/>
                <wp:lineTo x="21636" y="0"/>
                <wp:lineTo x="-152" y="0"/>
              </wp:wrapPolygon>
            </wp:wrapTight>
            <wp:docPr id="3" name="Image 1" descr="C:\Users\julien\Documents\genre, sexualité, féminisme\1. Travail au niveau local\Porteur de parole 8 mars 2013\photo P2P 08 mars 2013\P1240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n\Documents\genre, sexualité, féminisme\1. Travail au niveau local\Porteur de parole 8 mars 2013\photo P2P 08 mars 2013\P1240192.JPG"/>
                    <pic:cNvPicPr>
                      <a:picLocks noChangeAspect="1" noChangeArrowheads="1"/>
                    </pic:cNvPicPr>
                  </pic:nvPicPr>
                  <pic:blipFill>
                    <a:blip r:embed="rId34" cstate="email"/>
                    <a:srcRect/>
                    <a:stretch>
                      <a:fillRect/>
                    </a:stretch>
                  </pic:blipFill>
                  <pic:spPr bwMode="auto">
                    <a:xfrm>
                      <a:off x="0" y="0"/>
                      <a:ext cx="2700655" cy="1808480"/>
                    </a:xfrm>
                    <a:prstGeom prst="rect">
                      <a:avLst/>
                    </a:prstGeom>
                    <a:noFill/>
                    <a:ln w="9525">
                      <a:noFill/>
                      <a:miter lim="800000"/>
                      <a:headEnd/>
                      <a:tailEnd/>
                    </a:ln>
                  </pic:spPr>
                </pic:pic>
              </a:graphicData>
            </a:graphic>
          </wp:anchor>
        </w:drawing>
      </w:r>
      <w:r w:rsidRPr="007A262B">
        <w:rPr>
          <w:rFonts w:eastAsia="Times New Roman" w:cs="Times New Roman"/>
          <w:kern w:val="0"/>
          <w:szCs w:val="24"/>
          <w:lang w:eastAsia="fr-FR" w:bidi="ar-SA"/>
        </w:rPr>
        <w:br/>
      </w:r>
      <w:r w:rsidR="00AD0A77">
        <w:rPr>
          <w:rFonts w:eastAsia="Times New Roman" w:cs="Times New Roman"/>
          <w:kern w:val="0"/>
          <w:szCs w:val="24"/>
          <w:lang w:eastAsia="fr-FR" w:bidi="ar-SA"/>
        </w:rPr>
        <w:t>Remarques</w:t>
      </w:r>
      <w:r w:rsidRPr="007A262B">
        <w:rPr>
          <w:rFonts w:eastAsia="Times New Roman" w:cs="Times New Roman"/>
          <w:kern w:val="0"/>
          <w:szCs w:val="24"/>
          <w:lang w:eastAsia="fr-FR" w:bidi="ar-SA"/>
        </w:rPr>
        <w:t xml:space="preserve"> : </w:t>
      </w:r>
      <w:r w:rsidRPr="007A262B">
        <w:rPr>
          <w:rFonts w:eastAsia="Times New Roman" w:cs="Times New Roman"/>
          <w:b/>
          <w:kern w:val="0"/>
          <w:szCs w:val="24"/>
          <w:lang w:eastAsia="fr-FR" w:bidi="ar-SA"/>
        </w:rPr>
        <w:t>Cette méthode est faussement simple et contient au moins 4 écueils </w:t>
      </w:r>
      <w:r w:rsidRPr="007A262B">
        <w:rPr>
          <w:rFonts w:eastAsia="Times New Roman" w:cs="Times New Roman"/>
          <w:kern w:val="0"/>
          <w:szCs w:val="24"/>
          <w:lang w:eastAsia="fr-FR" w:bidi="ar-SA"/>
        </w:rPr>
        <w:t>:</w:t>
      </w:r>
      <w:r w:rsidRPr="007A262B">
        <w:rPr>
          <w:rFonts w:eastAsia="Times New Roman" w:cs="Times New Roman"/>
          <w:kern w:val="0"/>
          <w:szCs w:val="24"/>
          <w:lang w:eastAsia="fr-FR" w:bidi="ar-SA"/>
        </w:rPr>
        <w:br/>
        <w:t>poser une question à laquelle on a la réponse, car elle transforme les animateurs en militants prosélytes faisant fuir tout le monde sauf leurs clones</w:t>
      </w:r>
      <w:r w:rsidRPr="007A262B">
        <w:rPr>
          <w:rFonts w:eastAsia="Times New Roman" w:cs="Times New Roman"/>
          <w:kern w:val="0"/>
          <w:szCs w:val="24"/>
          <w:lang w:eastAsia="fr-FR" w:bidi="ar-SA"/>
        </w:rPr>
        <w:br/>
        <w:t>se placer au mauvais endroit ou au mauvais moment, car les gens étant libres de participer ou non, ils ne se priveront pas de vous laisser seuls avec vos panneaux</w:t>
      </w:r>
      <w:r w:rsidRPr="007A262B">
        <w:rPr>
          <w:rFonts w:eastAsia="Times New Roman" w:cs="Times New Roman"/>
          <w:kern w:val="0"/>
          <w:szCs w:val="24"/>
          <w:lang w:eastAsia="fr-FR" w:bidi="ar-SA"/>
        </w:rPr>
        <w:br/>
        <w:t>Se positionner comme militant prosélyte ou comme sondeur pendant les rencontres : soit on cherche à convaincre l’autre (cette posture va se sentir, même de loin, et vous serez seuls avec vos panneaux), soit on récolte simplement l’opinion des gens (ce qui « fonctionne » mais quel en est le sens ?)</w:t>
      </w:r>
      <w:r w:rsidRPr="007A262B">
        <w:rPr>
          <w:rFonts w:eastAsia="Times New Roman" w:cs="Times New Roman"/>
          <w:kern w:val="0"/>
          <w:szCs w:val="24"/>
          <w:lang w:eastAsia="fr-FR" w:bidi="ar-SA"/>
        </w:rPr>
        <w:br/>
        <w:t>Avoir une pauvreté de sens dans les réponses affichées : si toutes les réponses vont dans le même sens, alors le dispositif n’est plus un lieu de rencontres mais de conversion à cette idée, ce qui n’attirera que les déjà-convertis (et encore) ou les volontaires à la conversion (très peu nombreux). Si les réponses ne contiennent pas d’ambivalences, de doutes, de complexité, de singularités ou de particularités, bref si elles sont plates comme des slogans ou des idées reçues, alors ça fonctionnera aussi mal qu’un mur d’expression libre : certains viendront s’y défouler et personne ou presque n’ira lire ou discuter devant.</w:t>
      </w:r>
    </w:p>
    <w:p w:rsidR="007A262B" w:rsidRDefault="007A262B" w:rsidP="007A262B">
      <w:pPr>
        <w:tabs>
          <w:tab w:val="left" w:pos="2698"/>
        </w:tabs>
        <w:spacing w:before="240" w:after="0"/>
        <w:rPr>
          <w:rFonts w:ascii="Impact" w:hAnsi="Impact"/>
        </w:rPr>
      </w:pPr>
    </w:p>
    <w:p w:rsidR="007A262B" w:rsidRPr="00A32542" w:rsidRDefault="007A262B" w:rsidP="007A262B">
      <w:pPr>
        <w:pStyle w:val="Paragraphedeliste"/>
        <w:spacing w:after="0" w:line="240" w:lineRule="auto"/>
        <w:ind w:left="0"/>
        <w:rPr>
          <w:rFonts w:ascii="Impact" w:hAnsi="Impact"/>
        </w:rPr>
      </w:pPr>
      <w:r>
        <w:rPr>
          <w:rFonts w:ascii="Impact" w:hAnsi="Impact"/>
        </w:rPr>
        <w:t>Exemple</w:t>
      </w:r>
    </w:p>
    <w:p w:rsidR="0035454D" w:rsidRDefault="007A262B" w:rsidP="005C0E6A">
      <w:pPr>
        <w:pStyle w:val="Paragraphedeliste"/>
        <w:spacing w:after="0" w:line="240" w:lineRule="auto"/>
        <w:ind w:left="0"/>
        <w:rPr>
          <w:rFonts w:eastAsia="Times New Roman" w:cs="Times New Roman"/>
          <w:snapToGrid w:val="0"/>
          <w:color w:val="000000"/>
          <w:w w:val="0"/>
          <w:sz w:val="0"/>
          <w:szCs w:val="0"/>
          <w:u w:color="000000"/>
          <w:bdr w:val="none" w:sz="0" w:space="0" w:color="000000"/>
          <w:shd w:val="clear" w:color="000000" w:fill="000000"/>
        </w:rPr>
      </w:pPr>
      <w:r w:rsidRPr="007A262B">
        <w:rPr>
          <w:rFonts w:eastAsia="Times New Roman" w:cs="Times New Roman"/>
          <w:snapToGrid w:val="0"/>
          <w:color w:val="000000"/>
          <w:w w:val="0"/>
          <w:sz w:val="0"/>
          <w:szCs w:val="0"/>
          <w:u w:color="000000"/>
          <w:bdr w:val="none" w:sz="0" w:space="0" w:color="000000"/>
          <w:shd w:val="clear" w:color="000000" w:fill="000000"/>
        </w:rPr>
        <w:t xml:space="preserve">  </w:t>
      </w:r>
    </w:p>
    <w:p w:rsidR="0035454D" w:rsidRDefault="0024205E">
      <w:pPr>
        <w:spacing w:after="0" w:line="240" w:lineRule="auto"/>
        <w:rPr>
          <w:rFonts w:ascii="Calibri" w:eastAsia="Times New Roman" w:hAnsi="Calibri" w:cs="Times New Roman"/>
          <w:snapToGrid w:val="0"/>
          <w:color w:val="000000"/>
          <w:w w:val="0"/>
          <w:kern w:val="0"/>
          <w:sz w:val="0"/>
          <w:szCs w:val="0"/>
          <w:u w:color="000000"/>
          <w:bdr w:val="none" w:sz="0" w:space="0" w:color="000000"/>
          <w:shd w:val="clear" w:color="000000" w:fill="000000"/>
        </w:rPr>
      </w:pPr>
      <w:r>
        <w:rPr>
          <w:rFonts w:eastAsia="Times New Roman" w:cs="Times New Roman"/>
          <w:noProof/>
          <w:color w:val="000000"/>
          <w:sz w:val="0"/>
          <w:szCs w:val="0"/>
          <w:u w:color="000000"/>
          <w:lang w:eastAsia="fr-FR" w:bidi="ar-SA"/>
        </w:rPr>
        <w:drawing>
          <wp:anchor distT="0" distB="0" distL="114300" distR="114300" simplePos="0" relativeHeight="251678720" behindDoc="1" locked="0" layoutInCell="1" allowOverlap="1">
            <wp:simplePos x="0" y="0"/>
            <wp:positionH relativeFrom="column">
              <wp:posOffset>3037840</wp:posOffset>
            </wp:positionH>
            <wp:positionV relativeFrom="paragraph">
              <wp:posOffset>1129030</wp:posOffset>
            </wp:positionV>
            <wp:extent cx="3201670" cy="1798320"/>
            <wp:effectExtent l="19050" t="0" r="0" b="0"/>
            <wp:wrapTight wrapText="bothSides">
              <wp:wrapPolygon edited="0">
                <wp:start x="-129" y="0"/>
                <wp:lineTo x="-129" y="21280"/>
                <wp:lineTo x="21591" y="21280"/>
                <wp:lineTo x="21591" y="0"/>
                <wp:lineTo x="-129" y="0"/>
              </wp:wrapPolygon>
            </wp:wrapTight>
            <wp:docPr id="20" name="Image 3" descr="C:\Users\julien\Documents\genre, sexualité, féminisme\1. Travail au niveau local\p2p hautepierre 2014\WP_20140415_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en\Documents\genre, sexualité, féminisme\1. Travail au niveau local\p2p hautepierre 2014\WP_20140415_038.jpg"/>
                    <pic:cNvPicPr>
                      <a:picLocks noChangeAspect="1" noChangeArrowheads="1"/>
                    </pic:cNvPicPr>
                  </pic:nvPicPr>
                  <pic:blipFill>
                    <a:blip r:embed="rId35" cstate="email"/>
                    <a:srcRect/>
                    <a:stretch>
                      <a:fillRect/>
                    </a:stretch>
                  </pic:blipFill>
                  <pic:spPr bwMode="auto">
                    <a:xfrm>
                      <a:off x="0" y="0"/>
                      <a:ext cx="3201670" cy="1798320"/>
                    </a:xfrm>
                    <a:prstGeom prst="rect">
                      <a:avLst/>
                    </a:prstGeom>
                    <a:noFill/>
                    <a:ln w="9525">
                      <a:noFill/>
                      <a:miter lim="800000"/>
                      <a:headEnd/>
                      <a:tailEnd/>
                    </a:ln>
                  </pic:spPr>
                </pic:pic>
              </a:graphicData>
            </a:graphic>
          </wp:anchor>
        </w:drawing>
      </w:r>
      <w:r>
        <w:rPr>
          <w:rFonts w:eastAsia="Times New Roman" w:cs="Times New Roman"/>
          <w:noProof/>
          <w:color w:val="000000"/>
          <w:sz w:val="0"/>
          <w:szCs w:val="0"/>
          <w:u w:color="000000"/>
          <w:lang w:eastAsia="fr-FR" w:bidi="ar-SA"/>
        </w:rPr>
        <w:drawing>
          <wp:anchor distT="0" distB="0" distL="114300" distR="114300" simplePos="0" relativeHeight="251677696" behindDoc="1" locked="0" layoutInCell="1" allowOverlap="1">
            <wp:simplePos x="0" y="0"/>
            <wp:positionH relativeFrom="column">
              <wp:posOffset>-71120</wp:posOffset>
            </wp:positionH>
            <wp:positionV relativeFrom="paragraph">
              <wp:posOffset>173990</wp:posOffset>
            </wp:positionV>
            <wp:extent cx="2693670" cy="1798320"/>
            <wp:effectExtent l="19050" t="0" r="0" b="0"/>
            <wp:wrapTight wrapText="bothSides">
              <wp:wrapPolygon edited="0">
                <wp:start x="-153" y="0"/>
                <wp:lineTo x="-153" y="21280"/>
                <wp:lineTo x="21539" y="21280"/>
                <wp:lineTo x="21539" y="0"/>
                <wp:lineTo x="-153" y="0"/>
              </wp:wrapPolygon>
            </wp:wrapTight>
            <wp:docPr id="15" name="Image 2" descr="C:\Users\julien\Documents\genre, sexualité, féminisme\1. Travail au niveau local\Porteur de parole 8 mars 2013\photo P2P 08 mars 2013\P124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n\Documents\genre, sexualité, féminisme\1. Travail au niveau local\Porteur de parole 8 mars 2013\photo P2P 08 mars 2013\P1240177.JPG"/>
                    <pic:cNvPicPr>
                      <a:picLocks noChangeAspect="1" noChangeArrowheads="1"/>
                    </pic:cNvPicPr>
                  </pic:nvPicPr>
                  <pic:blipFill>
                    <a:blip r:embed="rId36" cstate="email"/>
                    <a:srcRect/>
                    <a:stretch>
                      <a:fillRect/>
                    </a:stretch>
                  </pic:blipFill>
                  <pic:spPr bwMode="auto">
                    <a:xfrm>
                      <a:off x="0" y="0"/>
                      <a:ext cx="2693670" cy="1798320"/>
                    </a:xfrm>
                    <a:prstGeom prst="rect">
                      <a:avLst/>
                    </a:prstGeom>
                    <a:noFill/>
                    <a:ln w="9525">
                      <a:noFill/>
                      <a:miter lim="800000"/>
                      <a:headEnd/>
                      <a:tailEnd/>
                    </a:ln>
                  </pic:spPr>
                </pic:pic>
              </a:graphicData>
            </a:graphic>
          </wp:anchor>
        </w:drawing>
      </w:r>
      <w:r w:rsidR="0035454D">
        <w:rPr>
          <w:rFonts w:eastAsia="Times New Roman" w:cs="Times New Roman"/>
          <w:snapToGrid w:val="0"/>
          <w:color w:val="000000"/>
          <w:w w:val="0"/>
          <w:sz w:val="0"/>
          <w:szCs w:val="0"/>
          <w:u w:color="000000"/>
          <w:bdr w:val="none" w:sz="0" w:space="0" w:color="000000"/>
          <w:shd w:val="clear" w:color="000000" w:fill="000000"/>
        </w:rPr>
        <w:br w:type="page"/>
      </w:r>
    </w:p>
    <w:p w:rsidR="0035454D" w:rsidRDefault="0035454D" w:rsidP="0035454D">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n°18 : …………………………………………………</w:t>
      </w:r>
    </w:p>
    <w:p w:rsidR="005C0E6A" w:rsidRDefault="005C0E6A" w:rsidP="005C0E6A">
      <w:pPr>
        <w:pStyle w:val="Paragraphedeliste"/>
        <w:spacing w:after="0" w:line="240" w:lineRule="auto"/>
        <w:ind w:left="0"/>
        <w:rPr>
          <w:rFonts w:ascii="Impact" w:hAnsi="Impact"/>
        </w:rPr>
      </w:pPr>
    </w:p>
    <w:p w:rsidR="0035454D" w:rsidRDefault="0035454D" w:rsidP="005C0E6A">
      <w:pPr>
        <w:pStyle w:val="Paragraphedeliste"/>
        <w:spacing w:after="0" w:line="240" w:lineRule="auto"/>
        <w:ind w:left="0"/>
        <w:rPr>
          <w:rFonts w:ascii="Impact" w:hAnsi="Impact"/>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Default="0035454D" w:rsidP="0035454D">
      <w:pPr>
        <w:pStyle w:val="Paragraphedeliste"/>
        <w:spacing w:after="0" w:line="240" w:lineRule="auto"/>
        <w:ind w:left="0"/>
        <w:jc w:val="right"/>
        <w:rPr>
          <w:rFonts w:ascii="Impact" w:hAnsi="Impact"/>
          <w:sz w:val="24"/>
        </w:rPr>
      </w:pPr>
    </w:p>
    <w:p w:rsidR="0035454D" w:rsidRPr="0035454D" w:rsidRDefault="0035454D" w:rsidP="0035454D">
      <w:pPr>
        <w:pStyle w:val="Paragraphedeliste"/>
        <w:spacing w:after="0" w:line="240" w:lineRule="auto"/>
        <w:ind w:left="0"/>
        <w:jc w:val="right"/>
        <w:rPr>
          <w:rFonts w:ascii="Impact" w:hAnsi="Impact"/>
          <w:sz w:val="28"/>
        </w:rPr>
      </w:pPr>
      <w:r w:rsidRPr="0035454D">
        <w:rPr>
          <w:rFonts w:ascii="Impact" w:hAnsi="Impact"/>
          <w:sz w:val="28"/>
        </w:rPr>
        <w:t>Tellement d’autres outils peuvent être exploités…</w:t>
      </w:r>
    </w:p>
    <w:p w:rsidR="0035454D" w:rsidRPr="0035454D" w:rsidRDefault="0035454D" w:rsidP="0035454D">
      <w:pPr>
        <w:pStyle w:val="Paragraphedeliste"/>
        <w:spacing w:after="0" w:line="240" w:lineRule="auto"/>
        <w:ind w:left="0"/>
        <w:jc w:val="right"/>
        <w:rPr>
          <w:rFonts w:ascii="Impact" w:hAnsi="Impact"/>
          <w:sz w:val="28"/>
        </w:rPr>
      </w:pPr>
      <w:proofErr w:type="gramStart"/>
      <w:r w:rsidRPr="0035454D">
        <w:rPr>
          <w:rFonts w:ascii="Impact" w:hAnsi="Impact"/>
          <w:sz w:val="28"/>
        </w:rPr>
        <w:t>des</w:t>
      </w:r>
      <w:proofErr w:type="gramEnd"/>
      <w:r w:rsidRPr="0035454D">
        <w:rPr>
          <w:rFonts w:ascii="Impact" w:hAnsi="Impact"/>
          <w:sz w:val="28"/>
        </w:rPr>
        <w:t xml:space="preserve"> tas de choses de notre quotidien, livres, films, pubs, clips, affiches, dessins, jeux……</w:t>
      </w:r>
    </w:p>
    <w:p w:rsidR="0035454D" w:rsidRDefault="0035454D" w:rsidP="0035454D">
      <w:pPr>
        <w:pStyle w:val="Paragraphedeliste"/>
        <w:spacing w:after="0" w:line="240" w:lineRule="auto"/>
        <w:ind w:left="0"/>
        <w:jc w:val="right"/>
        <w:rPr>
          <w:rFonts w:ascii="Impact" w:hAnsi="Impact"/>
          <w:sz w:val="28"/>
        </w:rPr>
      </w:pPr>
      <w:r w:rsidRPr="0035454D">
        <w:rPr>
          <w:rFonts w:ascii="Impact" w:hAnsi="Impact"/>
          <w:sz w:val="28"/>
        </w:rPr>
        <w:t>….à nous de créer, d’inventer, de continuer à imaginer comment parler d’égalité aux jeunes et aux autres !</w:t>
      </w:r>
    </w:p>
    <w:p w:rsidR="0023668D" w:rsidRDefault="0023668D">
      <w:pPr>
        <w:spacing w:after="0" w:line="240" w:lineRule="auto"/>
        <w:rPr>
          <w:rFonts w:ascii="Impact" w:eastAsia="Calibri" w:hAnsi="Impact"/>
          <w:kern w:val="0"/>
          <w:sz w:val="28"/>
        </w:rPr>
      </w:pPr>
      <w:r>
        <w:rPr>
          <w:rFonts w:ascii="Impact" w:hAnsi="Impact"/>
          <w:sz w:val="28"/>
        </w:rPr>
        <w:br w:type="page"/>
      </w:r>
    </w:p>
    <w:p w:rsidR="0023668D" w:rsidRPr="0023668D" w:rsidRDefault="0023668D" w:rsidP="0023668D">
      <w:pPr>
        <w:pStyle w:val="Paragraphedeliste"/>
        <w:spacing w:after="0" w:line="480" w:lineRule="auto"/>
        <w:ind w:left="0"/>
        <w:jc w:val="both"/>
        <w:rPr>
          <w:rFonts w:ascii="Times New Roman" w:hAnsi="Times New Roman" w:cs="Times New Roman"/>
          <w:sz w:val="28"/>
        </w:rPr>
      </w:pPr>
    </w:p>
    <w:sectPr w:rsidR="0023668D" w:rsidRPr="0023668D" w:rsidSect="00FC3CBB">
      <w:headerReference w:type="even" r:id="rId37"/>
      <w:headerReference w:type="default" r:id="rId38"/>
      <w:footerReference w:type="default" r:id="rId39"/>
      <w:headerReference w:type="first" r:id="rId40"/>
      <w:pgSz w:w="11907" w:h="16839" w:code="9"/>
      <w:pgMar w:top="720" w:right="720" w:bottom="720" w:left="720" w:header="51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8E0" w:rsidRDefault="002508E0" w:rsidP="007F0B17">
      <w:pPr>
        <w:spacing w:after="0" w:line="240" w:lineRule="auto"/>
      </w:pPr>
      <w:r>
        <w:separator/>
      </w:r>
    </w:p>
  </w:endnote>
  <w:endnote w:type="continuationSeparator" w:id="0">
    <w:p w:rsidR="002508E0" w:rsidRDefault="002508E0" w:rsidP="007F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Droid Sans Arabic">
    <w:altName w:val="Arial Unicode MS"/>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4695"/>
      <w:docPartObj>
        <w:docPartGallery w:val="Page Numbers (Bottom of Page)"/>
        <w:docPartUnique/>
      </w:docPartObj>
    </w:sdtPr>
    <w:sdtContent>
      <w:p w:rsidR="00FC3CBB" w:rsidRDefault="00FC3CBB">
        <w:pPr>
          <w:pStyle w:val="Pieddepage"/>
          <w:jc w:val="right"/>
        </w:pPr>
        <w:r>
          <w:rPr>
            <w:noProof/>
            <w:lang w:eastAsia="fr-FR" w:bidi="ar-SA"/>
          </w:rPr>
          <w:drawing>
            <wp:anchor distT="0" distB="0" distL="114300" distR="114300" simplePos="0" relativeHeight="251665408" behindDoc="1" locked="0" layoutInCell="1" allowOverlap="1" wp14:anchorId="052DADE3" wp14:editId="44748028">
              <wp:simplePos x="0" y="0"/>
              <wp:positionH relativeFrom="column">
                <wp:posOffset>-326390</wp:posOffset>
              </wp:positionH>
              <wp:positionV relativeFrom="paragraph">
                <wp:posOffset>-161290</wp:posOffset>
              </wp:positionV>
              <wp:extent cx="1372870" cy="690245"/>
              <wp:effectExtent l="19050" t="0" r="0" b="0"/>
              <wp:wrapTight wrapText="bothSides">
                <wp:wrapPolygon edited="0">
                  <wp:start x="-300" y="0"/>
                  <wp:lineTo x="-300" y="20865"/>
                  <wp:lineTo x="21580" y="20865"/>
                  <wp:lineTo x="21580" y="0"/>
                  <wp:lineTo x="-300" y="0"/>
                </wp:wrapPolygon>
              </wp:wrapTight>
              <wp:docPr id="29" name="Image 28" descr="Logo_CEMEA_Offici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MEA_Officiel.jpeg"/>
                      <pic:cNvPicPr/>
                    </pic:nvPicPr>
                    <pic:blipFill>
                      <a:blip r:embed="rId1"/>
                      <a:stretch>
                        <a:fillRect/>
                      </a:stretch>
                    </pic:blipFill>
                    <pic:spPr>
                      <a:xfrm>
                        <a:off x="0" y="0"/>
                        <a:ext cx="1372870" cy="690245"/>
                      </a:xfrm>
                      <a:prstGeom prst="rect">
                        <a:avLst/>
                      </a:prstGeom>
                    </pic:spPr>
                  </pic:pic>
                </a:graphicData>
              </a:graphic>
            </wp:anchor>
          </w:drawing>
        </w:r>
        <w:r>
          <w:fldChar w:fldCharType="begin"/>
        </w:r>
        <w:r>
          <w:instrText xml:space="preserve"> PAGE   \* MERGEFORMAT </w:instrText>
        </w:r>
        <w:r>
          <w:fldChar w:fldCharType="separate"/>
        </w:r>
        <w:r w:rsidR="00055402">
          <w:rPr>
            <w:noProof/>
          </w:rPr>
          <w:t>48</w:t>
        </w:r>
        <w:r>
          <w:rPr>
            <w:noProof/>
          </w:rPr>
          <w:fldChar w:fldCharType="end"/>
        </w:r>
      </w:p>
    </w:sdtContent>
  </w:sdt>
  <w:p w:rsidR="00FC3CBB" w:rsidRPr="007F0B17" w:rsidRDefault="00FC3CBB" w:rsidP="007F0B17">
    <w:pPr>
      <w:pStyle w:val="Pieddepage"/>
      <w:jc w:val="center"/>
      <w:rPr>
        <w:rFonts w:ascii="Arial" w:hAnsi="Arial" w:cs="Arial"/>
      </w:rPr>
    </w:pPr>
    <w:r>
      <w:rPr>
        <w:rFonts w:ascii="Arial" w:hAnsi="Arial" w:cs="Arial"/>
      </w:rPr>
      <w:t>Répertoires d’outils – égalité, genre, discriminations – janvier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8E0" w:rsidRDefault="002508E0" w:rsidP="007F0B17">
      <w:pPr>
        <w:spacing w:after="0" w:line="240" w:lineRule="auto"/>
      </w:pPr>
      <w:r>
        <w:separator/>
      </w:r>
    </w:p>
  </w:footnote>
  <w:footnote w:type="continuationSeparator" w:id="0">
    <w:p w:rsidR="002508E0" w:rsidRDefault="002508E0" w:rsidP="007F0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BB" w:rsidRDefault="00FC3CB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5807" o:spid="_x0000_s2050" type="#_x0000_t136" style="position:absolute;margin-left:0;margin-top:0;width:686.85pt;height:50.85pt;rotation:315;z-index:-251654144;mso-position-horizontal:center;mso-position-horizontal-relative:margin;mso-position-vertical:center;mso-position-vertical-relative:margin" o:allowincell="f" fillcolor="silver" stroked="f">
          <v:fill opacity=".5"/>
          <v:textpath style="font-family:&quot;Times New Roman&quot;;font-size:1pt" string="DOCUMENT  EN  CONSTRUC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BB" w:rsidRDefault="00FC3CB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5808" o:spid="_x0000_s2051" type="#_x0000_t136" style="position:absolute;margin-left:0;margin-top:0;width:710.5pt;height:50.85pt;rotation:315;z-index:-251652096;mso-position-horizontal:center;mso-position-horizontal-relative:margin;mso-position-vertical:center;mso-position-vertical-relative:margin" o:allowincell="f" fillcolor="silver" stroked="f">
          <v:fill opacity=".5"/>
          <v:textpath style="font-family:&quot;Times New Roman&quot;;font-size:1pt" string="DOCUMENT  EN  CONSTRUC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BB" w:rsidRDefault="00FC3CB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5806" o:spid="_x0000_s2049" type="#_x0000_t136" style="position:absolute;margin-left:0;margin-top:0;width:710.5pt;height:50.85pt;rotation:315;z-index:-251656192;mso-position-horizontal:center;mso-position-horizontal-relative:margin;mso-position-vertical:center;mso-position-vertical-relative:margin" o:allowincell="f" fillcolor="silver" stroked="f">
          <v:fill opacity=".5"/>
          <v:textpath style="font-family:&quot;Times New Roman&quot;;font-size:1pt" string="DOCUMENT  EN  CONSTRUC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6"/>
    <w:lvl w:ilvl="0">
      <w:numFmt w:val="bullet"/>
      <w:lvlText w:val="-"/>
      <w:lvlJc w:val="left"/>
      <w:pPr>
        <w:tabs>
          <w:tab w:val="num" w:pos="0"/>
        </w:tabs>
        <w:ind w:left="720" w:hanging="360"/>
      </w:pPr>
      <w:rPr>
        <w:rFonts w:ascii="Trebuchet MS" w:hAnsi="Trebuchet MS" w:cs="Tahoma"/>
      </w:r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D3502F"/>
    <w:multiLevelType w:val="hybridMultilevel"/>
    <w:tmpl w:val="DAF81D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83034C"/>
    <w:multiLevelType w:val="hybridMultilevel"/>
    <w:tmpl w:val="415CB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A17F52"/>
    <w:multiLevelType w:val="multilevel"/>
    <w:tmpl w:val="9E0843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5573E1"/>
    <w:multiLevelType w:val="multilevel"/>
    <w:tmpl w:val="86D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CB2D37"/>
    <w:multiLevelType w:val="multilevel"/>
    <w:tmpl w:val="8030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6711BB"/>
    <w:multiLevelType w:val="multilevel"/>
    <w:tmpl w:val="BF0473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0257F8"/>
    <w:multiLevelType w:val="multilevel"/>
    <w:tmpl w:val="F828B0A4"/>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nsid w:val="1825710C"/>
    <w:multiLevelType w:val="hybridMultilevel"/>
    <w:tmpl w:val="4AC6E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FC5409"/>
    <w:multiLevelType w:val="multilevel"/>
    <w:tmpl w:val="41104CD8"/>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nsid w:val="216136D5"/>
    <w:multiLevelType w:val="multilevel"/>
    <w:tmpl w:val="811A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A32E72"/>
    <w:multiLevelType w:val="hybridMultilevel"/>
    <w:tmpl w:val="31E23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263191"/>
    <w:multiLevelType w:val="multilevel"/>
    <w:tmpl w:val="84CE73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A93D39"/>
    <w:multiLevelType w:val="hybridMultilevel"/>
    <w:tmpl w:val="DA6E688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A72015F"/>
    <w:multiLevelType w:val="hybridMultilevel"/>
    <w:tmpl w:val="E9308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AAD768E"/>
    <w:multiLevelType w:val="multilevel"/>
    <w:tmpl w:val="E81A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C57E95"/>
    <w:multiLevelType w:val="hybridMultilevel"/>
    <w:tmpl w:val="BE94E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0D2F06"/>
    <w:multiLevelType w:val="hybridMultilevel"/>
    <w:tmpl w:val="78AE4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AD06C7"/>
    <w:multiLevelType w:val="multilevel"/>
    <w:tmpl w:val="6B40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6C471D"/>
    <w:multiLevelType w:val="multilevel"/>
    <w:tmpl w:val="C756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193465"/>
    <w:multiLevelType w:val="multilevel"/>
    <w:tmpl w:val="6354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EE7F4D"/>
    <w:multiLevelType w:val="hybridMultilevel"/>
    <w:tmpl w:val="DDAA6CC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3">
    <w:nsid w:val="3B8E79F0"/>
    <w:multiLevelType w:val="hybridMultilevel"/>
    <w:tmpl w:val="92E4E118"/>
    <w:lvl w:ilvl="0" w:tplc="FC981B06">
      <w:start w:val="1"/>
      <w:numFmt w:val="bullet"/>
      <w:lvlText w:val=""/>
      <w:lvlJc w:val="left"/>
      <w:pPr>
        <w:ind w:left="720" w:hanging="360"/>
      </w:pPr>
      <w:rPr>
        <w:rFonts w:ascii="Symbol" w:hAnsi="Symbol" w:hint="default"/>
        <w:spacing w:val="-6"/>
        <w:kern w:val="16"/>
        <w:position w:val="-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BC6AF6"/>
    <w:multiLevelType w:val="hybridMultilevel"/>
    <w:tmpl w:val="5F104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1E12066"/>
    <w:multiLevelType w:val="multilevel"/>
    <w:tmpl w:val="41B4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4A25B8"/>
    <w:multiLevelType w:val="hybridMultilevel"/>
    <w:tmpl w:val="8BC45E64"/>
    <w:lvl w:ilvl="0" w:tplc="2F60BD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3A0CFF"/>
    <w:multiLevelType w:val="multilevel"/>
    <w:tmpl w:val="6AA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9F2771"/>
    <w:multiLevelType w:val="hybridMultilevel"/>
    <w:tmpl w:val="79A42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C82A98"/>
    <w:multiLevelType w:val="multilevel"/>
    <w:tmpl w:val="799853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A2242CC"/>
    <w:multiLevelType w:val="multilevel"/>
    <w:tmpl w:val="99C493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3D156F"/>
    <w:multiLevelType w:val="hybridMultilevel"/>
    <w:tmpl w:val="71903C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B960C34"/>
    <w:multiLevelType w:val="multilevel"/>
    <w:tmpl w:val="B8B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4B4E90"/>
    <w:multiLevelType w:val="hybridMultilevel"/>
    <w:tmpl w:val="7586F4BA"/>
    <w:lvl w:ilvl="0" w:tplc="040C0003">
      <w:start w:val="1"/>
      <w:numFmt w:val="bullet"/>
      <w:lvlText w:val="o"/>
      <w:lvlJc w:val="left"/>
      <w:pPr>
        <w:ind w:left="768" w:hanging="360"/>
      </w:pPr>
      <w:rPr>
        <w:rFonts w:ascii="Courier New" w:hAnsi="Courier New" w:cs="Courier New"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4">
    <w:nsid w:val="54FB5CE4"/>
    <w:multiLevelType w:val="hybridMultilevel"/>
    <w:tmpl w:val="BF360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5F56EF4"/>
    <w:multiLevelType w:val="hybridMultilevel"/>
    <w:tmpl w:val="C782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6A41BD"/>
    <w:multiLevelType w:val="multilevel"/>
    <w:tmpl w:val="592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41721"/>
    <w:multiLevelType w:val="hybridMultilevel"/>
    <w:tmpl w:val="12B40A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6954764F"/>
    <w:multiLevelType w:val="multilevel"/>
    <w:tmpl w:val="089A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513EE4"/>
    <w:multiLevelType w:val="hybridMultilevel"/>
    <w:tmpl w:val="D00E3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BB01715"/>
    <w:multiLevelType w:val="hybridMultilevel"/>
    <w:tmpl w:val="6382EF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FF96054"/>
    <w:multiLevelType w:val="hybridMultilevel"/>
    <w:tmpl w:val="8B5E161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nsid w:val="781C0E47"/>
    <w:multiLevelType w:val="hybridMultilevel"/>
    <w:tmpl w:val="E25C7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A573CF8"/>
    <w:multiLevelType w:val="hybridMultilevel"/>
    <w:tmpl w:val="BD285DCC"/>
    <w:lvl w:ilvl="0" w:tplc="040C000F">
      <w:start w:val="1"/>
      <w:numFmt w:val="decimal"/>
      <w:lvlText w:val="%1."/>
      <w:lvlJc w:val="left"/>
      <w:pPr>
        <w:ind w:left="765" w:hanging="360"/>
      </w:pPr>
      <w:rPr>
        <w:rFonts w:cs="Times New Roman"/>
      </w:rPr>
    </w:lvl>
    <w:lvl w:ilvl="1" w:tplc="040C0019" w:tentative="1">
      <w:start w:val="1"/>
      <w:numFmt w:val="lowerLetter"/>
      <w:lvlText w:val="%2."/>
      <w:lvlJc w:val="left"/>
      <w:pPr>
        <w:ind w:left="1485" w:hanging="360"/>
      </w:pPr>
      <w:rPr>
        <w:rFonts w:cs="Times New Roman"/>
      </w:rPr>
    </w:lvl>
    <w:lvl w:ilvl="2" w:tplc="040C001B" w:tentative="1">
      <w:start w:val="1"/>
      <w:numFmt w:val="lowerRoman"/>
      <w:lvlText w:val="%3."/>
      <w:lvlJc w:val="right"/>
      <w:pPr>
        <w:ind w:left="2205" w:hanging="180"/>
      </w:pPr>
      <w:rPr>
        <w:rFonts w:cs="Times New Roman"/>
      </w:rPr>
    </w:lvl>
    <w:lvl w:ilvl="3" w:tplc="040C000F" w:tentative="1">
      <w:start w:val="1"/>
      <w:numFmt w:val="decimal"/>
      <w:lvlText w:val="%4."/>
      <w:lvlJc w:val="left"/>
      <w:pPr>
        <w:ind w:left="2925" w:hanging="360"/>
      </w:pPr>
      <w:rPr>
        <w:rFonts w:cs="Times New Roman"/>
      </w:rPr>
    </w:lvl>
    <w:lvl w:ilvl="4" w:tplc="040C0019" w:tentative="1">
      <w:start w:val="1"/>
      <w:numFmt w:val="lowerLetter"/>
      <w:lvlText w:val="%5."/>
      <w:lvlJc w:val="left"/>
      <w:pPr>
        <w:ind w:left="3645" w:hanging="360"/>
      </w:pPr>
      <w:rPr>
        <w:rFonts w:cs="Times New Roman"/>
      </w:rPr>
    </w:lvl>
    <w:lvl w:ilvl="5" w:tplc="040C001B" w:tentative="1">
      <w:start w:val="1"/>
      <w:numFmt w:val="lowerRoman"/>
      <w:lvlText w:val="%6."/>
      <w:lvlJc w:val="right"/>
      <w:pPr>
        <w:ind w:left="4365" w:hanging="180"/>
      </w:pPr>
      <w:rPr>
        <w:rFonts w:cs="Times New Roman"/>
      </w:rPr>
    </w:lvl>
    <w:lvl w:ilvl="6" w:tplc="040C000F" w:tentative="1">
      <w:start w:val="1"/>
      <w:numFmt w:val="decimal"/>
      <w:lvlText w:val="%7."/>
      <w:lvlJc w:val="left"/>
      <w:pPr>
        <w:ind w:left="5085" w:hanging="360"/>
      </w:pPr>
      <w:rPr>
        <w:rFonts w:cs="Times New Roman"/>
      </w:rPr>
    </w:lvl>
    <w:lvl w:ilvl="7" w:tplc="040C0019" w:tentative="1">
      <w:start w:val="1"/>
      <w:numFmt w:val="lowerLetter"/>
      <w:lvlText w:val="%8."/>
      <w:lvlJc w:val="left"/>
      <w:pPr>
        <w:ind w:left="5805" w:hanging="360"/>
      </w:pPr>
      <w:rPr>
        <w:rFonts w:cs="Times New Roman"/>
      </w:rPr>
    </w:lvl>
    <w:lvl w:ilvl="8" w:tplc="040C001B" w:tentative="1">
      <w:start w:val="1"/>
      <w:numFmt w:val="lowerRoman"/>
      <w:lvlText w:val="%9."/>
      <w:lvlJc w:val="right"/>
      <w:pPr>
        <w:ind w:left="6525" w:hanging="180"/>
      </w:pPr>
      <w:rPr>
        <w:rFonts w:cs="Times New Roman"/>
      </w:rPr>
    </w:lvl>
  </w:abstractNum>
  <w:abstractNum w:abstractNumId="44">
    <w:nsid w:val="7D503B0D"/>
    <w:multiLevelType w:val="multilevel"/>
    <w:tmpl w:val="427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EE31EA"/>
    <w:multiLevelType w:val="hybridMultilevel"/>
    <w:tmpl w:val="3FDEA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40"/>
  </w:num>
  <w:num w:numId="4">
    <w:abstractNumId w:val="2"/>
  </w:num>
  <w:num w:numId="5">
    <w:abstractNumId w:val="37"/>
  </w:num>
  <w:num w:numId="6">
    <w:abstractNumId w:val="22"/>
  </w:num>
  <w:num w:numId="7">
    <w:abstractNumId w:val="43"/>
  </w:num>
  <w:num w:numId="8">
    <w:abstractNumId w:val="45"/>
  </w:num>
  <w:num w:numId="9">
    <w:abstractNumId w:val="15"/>
  </w:num>
  <w:num w:numId="10">
    <w:abstractNumId w:val="24"/>
  </w:num>
  <w:num w:numId="11">
    <w:abstractNumId w:val="35"/>
  </w:num>
  <w:num w:numId="12">
    <w:abstractNumId w:val="34"/>
  </w:num>
  <w:num w:numId="13">
    <w:abstractNumId w:val="14"/>
  </w:num>
  <w:num w:numId="14">
    <w:abstractNumId w:val="41"/>
  </w:num>
  <w:num w:numId="15">
    <w:abstractNumId w:val="10"/>
  </w:num>
  <w:num w:numId="16">
    <w:abstractNumId w:val="8"/>
  </w:num>
  <w:num w:numId="17">
    <w:abstractNumId w:val="13"/>
  </w:num>
  <w:num w:numId="18">
    <w:abstractNumId w:val="7"/>
  </w:num>
  <w:num w:numId="19">
    <w:abstractNumId w:val="4"/>
  </w:num>
  <w:num w:numId="20">
    <w:abstractNumId w:val="30"/>
  </w:num>
  <w:num w:numId="21">
    <w:abstractNumId w:val="5"/>
  </w:num>
  <w:num w:numId="22">
    <w:abstractNumId w:val="19"/>
  </w:num>
  <w:num w:numId="23">
    <w:abstractNumId w:val="16"/>
  </w:num>
  <w:num w:numId="24">
    <w:abstractNumId w:val="38"/>
  </w:num>
  <w:num w:numId="25">
    <w:abstractNumId w:val="21"/>
  </w:num>
  <w:num w:numId="26">
    <w:abstractNumId w:val="6"/>
  </w:num>
  <w:num w:numId="27">
    <w:abstractNumId w:val="27"/>
  </w:num>
  <w:num w:numId="28">
    <w:abstractNumId w:val="36"/>
  </w:num>
  <w:num w:numId="29">
    <w:abstractNumId w:val="20"/>
  </w:num>
  <w:num w:numId="30">
    <w:abstractNumId w:val="32"/>
  </w:num>
  <w:num w:numId="31">
    <w:abstractNumId w:val="44"/>
  </w:num>
  <w:num w:numId="32">
    <w:abstractNumId w:val="11"/>
  </w:num>
  <w:num w:numId="33">
    <w:abstractNumId w:val="39"/>
  </w:num>
  <w:num w:numId="34">
    <w:abstractNumId w:val="9"/>
  </w:num>
  <w:num w:numId="35">
    <w:abstractNumId w:val="33"/>
  </w:num>
  <w:num w:numId="36">
    <w:abstractNumId w:val="0"/>
  </w:num>
  <w:num w:numId="37">
    <w:abstractNumId w:val="1"/>
  </w:num>
  <w:num w:numId="38">
    <w:abstractNumId w:val="26"/>
  </w:num>
  <w:num w:numId="39">
    <w:abstractNumId w:val="3"/>
  </w:num>
  <w:num w:numId="40">
    <w:abstractNumId w:val="42"/>
  </w:num>
  <w:num w:numId="41">
    <w:abstractNumId w:val="17"/>
  </w:num>
  <w:num w:numId="42">
    <w:abstractNumId w:val="28"/>
  </w:num>
  <w:num w:numId="43">
    <w:abstractNumId w:val="25"/>
  </w:num>
  <w:num w:numId="44">
    <w:abstractNumId w:val="18"/>
  </w:num>
  <w:num w:numId="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0B17"/>
    <w:rsid w:val="00055402"/>
    <w:rsid w:val="00064011"/>
    <w:rsid w:val="00087737"/>
    <w:rsid w:val="00091225"/>
    <w:rsid w:val="000A593F"/>
    <w:rsid w:val="000B67F2"/>
    <w:rsid w:val="000E4233"/>
    <w:rsid w:val="00106EAE"/>
    <w:rsid w:val="0016378F"/>
    <w:rsid w:val="001B6DB1"/>
    <w:rsid w:val="001C48DF"/>
    <w:rsid w:val="0020013C"/>
    <w:rsid w:val="00224153"/>
    <w:rsid w:val="0023668D"/>
    <w:rsid w:val="00240080"/>
    <w:rsid w:val="0024205E"/>
    <w:rsid w:val="002508E0"/>
    <w:rsid w:val="00264777"/>
    <w:rsid w:val="0027400E"/>
    <w:rsid w:val="002D4467"/>
    <w:rsid w:val="002E2BDC"/>
    <w:rsid w:val="002E5A05"/>
    <w:rsid w:val="00334EFE"/>
    <w:rsid w:val="0035454D"/>
    <w:rsid w:val="00381E8C"/>
    <w:rsid w:val="00391796"/>
    <w:rsid w:val="003C2E54"/>
    <w:rsid w:val="003C644C"/>
    <w:rsid w:val="003D0F68"/>
    <w:rsid w:val="0041207E"/>
    <w:rsid w:val="004436E6"/>
    <w:rsid w:val="004A0A87"/>
    <w:rsid w:val="004A4AA0"/>
    <w:rsid w:val="004F354F"/>
    <w:rsid w:val="00504B86"/>
    <w:rsid w:val="00575A9D"/>
    <w:rsid w:val="005C0E6A"/>
    <w:rsid w:val="00603780"/>
    <w:rsid w:val="00613298"/>
    <w:rsid w:val="00624025"/>
    <w:rsid w:val="00630997"/>
    <w:rsid w:val="006607CE"/>
    <w:rsid w:val="006627A2"/>
    <w:rsid w:val="0068090D"/>
    <w:rsid w:val="00687E7F"/>
    <w:rsid w:val="0069100A"/>
    <w:rsid w:val="00697FE2"/>
    <w:rsid w:val="00707A5D"/>
    <w:rsid w:val="00712BB7"/>
    <w:rsid w:val="0073357D"/>
    <w:rsid w:val="0075687F"/>
    <w:rsid w:val="00756DD8"/>
    <w:rsid w:val="00766E08"/>
    <w:rsid w:val="00772A21"/>
    <w:rsid w:val="00777489"/>
    <w:rsid w:val="007A262B"/>
    <w:rsid w:val="007A7C9F"/>
    <w:rsid w:val="007B422C"/>
    <w:rsid w:val="007F0B17"/>
    <w:rsid w:val="00807892"/>
    <w:rsid w:val="00873705"/>
    <w:rsid w:val="00881345"/>
    <w:rsid w:val="00887B2C"/>
    <w:rsid w:val="008E6DED"/>
    <w:rsid w:val="008F4546"/>
    <w:rsid w:val="00936454"/>
    <w:rsid w:val="00976991"/>
    <w:rsid w:val="009816C3"/>
    <w:rsid w:val="00986C8B"/>
    <w:rsid w:val="0099745E"/>
    <w:rsid w:val="009A611C"/>
    <w:rsid w:val="009E3F06"/>
    <w:rsid w:val="00A32542"/>
    <w:rsid w:val="00A83E72"/>
    <w:rsid w:val="00A966EF"/>
    <w:rsid w:val="00AB713F"/>
    <w:rsid w:val="00AC2002"/>
    <w:rsid w:val="00AD0A77"/>
    <w:rsid w:val="00AD276D"/>
    <w:rsid w:val="00B020BF"/>
    <w:rsid w:val="00BB0B6D"/>
    <w:rsid w:val="00C22B0A"/>
    <w:rsid w:val="00C65C14"/>
    <w:rsid w:val="00C941BC"/>
    <w:rsid w:val="00CB6E6D"/>
    <w:rsid w:val="00CC6307"/>
    <w:rsid w:val="00CD14CD"/>
    <w:rsid w:val="00CD47B0"/>
    <w:rsid w:val="00D054B9"/>
    <w:rsid w:val="00D54D0C"/>
    <w:rsid w:val="00D73746"/>
    <w:rsid w:val="00D80948"/>
    <w:rsid w:val="00DD2B81"/>
    <w:rsid w:val="00DD4D8D"/>
    <w:rsid w:val="00EA7597"/>
    <w:rsid w:val="00ED1101"/>
    <w:rsid w:val="00F1325A"/>
    <w:rsid w:val="00F31E59"/>
    <w:rsid w:val="00F5613F"/>
    <w:rsid w:val="00F85559"/>
    <w:rsid w:val="00F94262"/>
    <w:rsid w:val="00F97B02"/>
    <w:rsid w:val="00FA5419"/>
    <w:rsid w:val="00FC3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Mangal"/>
        <w:kern w:val="3"/>
        <w:sz w:val="24"/>
        <w:szCs w:val="24"/>
        <w:lang w:val="fr-FR" w:eastAsia="en-US"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4B86"/>
    <w:pPr>
      <w:spacing w:after="200" w:line="276" w:lineRule="auto"/>
    </w:pPr>
    <w:rPr>
      <w:sz w:val="22"/>
      <w:szCs w:val="22"/>
    </w:rPr>
  </w:style>
  <w:style w:type="paragraph" w:styleId="Titre1">
    <w:name w:val="heading 1"/>
    <w:basedOn w:val="Normal"/>
    <w:next w:val="Normal"/>
    <w:link w:val="Titre1Car"/>
    <w:uiPriority w:val="9"/>
    <w:rsid w:val="00504B86"/>
    <w:pPr>
      <w:keepNext/>
      <w:spacing w:before="240" w:after="60"/>
      <w:outlineLvl w:val="0"/>
    </w:pPr>
    <w:rPr>
      <w:rFonts w:asciiTheme="majorHAnsi" w:eastAsiaTheme="majorEastAsia" w:hAnsiTheme="majorHAnsi" w:cstheme="majorBidi"/>
      <w:b/>
      <w:bCs/>
      <w:kern w:val="32"/>
      <w:sz w:val="32"/>
      <w:szCs w:val="32"/>
    </w:rPr>
  </w:style>
  <w:style w:type="paragraph" w:styleId="Titre3">
    <w:name w:val="heading 3"/>
    <w:basedOn w:val="Normal"/>
    <w:link w:val="Titre3Car"/>
    <w:uiPriority w:val="9"/>
    <w:qFormat/>
    <w:rsid w:val="004A0A87"/>
    <w:pPr>
      <w:widowControl/>
      <w:autoSpaceDN/>
      <w:spacing w:before="100" w:beforeAutospacing="1" w:after="100" w:afterAutospacing="1" w:line="240" w:lineRule="auto"/>
      <w:textAlignment w:val="auto"/>
      <w:outlineLvl w:val="2"/>
    </w:pPr>
    <w:rPr>
      <w:rFonts w:eastAsia="Times New Roman" w:cs="Times New Roman"/>
      <w:b/>
      <w:bCs/>
      <w:kern w:val="0"/>
      <w:sz w:val="27"/>
      <w:szCs w:val="27"/>
      <w:lang w:eastAsia="fr-FR" w:bidi="ar-SA"/>
    </w:rPr>
  </w:style>
  <w:style w:type="paragraph" w:styleId="Titre4">
    <w:name w:val="heading 4"/>
    <w:basedOn w:val="Normal"/>
    <w:next w:val="Normal"/>
    <w:link w:val="Titre4Car"/>
    <w:uiPriority w:val="9"/>
    <w:unhideWhenUsed/>
    <w:qFormat/>
    <w:rsid w:val="0075687F"/>
    <w:pPr>
      <w:keepNext/>
      <w:keepLines/>
      <w:suppressAutoHyphens/>
      <w:spacing w:before="200" w:after="0" w:line="240" w:lineRule="auto"/>
      <w:outlineLvl w:val="3"/>
    </w:pPr>
    <w:rPr>
      <w:rFonts w:asciiTheme="majorHAnsi" w:eastAsiaTheme="majorEastAsia" w:hAnsiTheme="majorHAnsi"/>
      <w:b/>
      <w:bCs/>
      <w:iCs/>
      <w:sz w:val="28"/>
      <w:szCs w:val="21"/>
      <w:lang w:eastAsia="zh-CN"/>
    </w:rPr>
  </w:style>
  <w:style w:type="paragraph" w:styleId="Titre5">
    <w:name w:val="heading 5"/>
    <w:basedOn w:val="Normal"/>
    <w:next w:val="Normal"/>
    <w:link w:val="Titre5Car"/>
    <w:uiPriority w:val="9"/>
    <w:unhideWhenUsed/>
    <w:qFormat/>
    <w:rsid w:val="0075687F"/>
    <w:pPr>
      <w:keepNext/>
      <w:keepLines/>
      <w:suppressAutoHyphens/>
      <w:spacing w:before="200" w:after="0" w:line="240" w:lineRule="auto"/>
      <w:outlineLvl w:val="4"/>
    </w:pPr>
    <w:rPr>
      <w:rFonts w:asciiTheme="majorHAnsi" w:eastAsiaTheme="majorEastAsia" w:hAnsiTheme="majorHAnsi"/>
      <w:color w:val="243F60" w:themeColor="accent1" w:themeShade="7F"/>
      <w:sz w:val="24"/>
      <w:szCs w:val="21"/>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B86"/>
    <w:rPr>
      <w:rFonts w:asciiTheme="majorHAnsi" w:eastAsiaTheme="majorEastAsia" w:hAnsiTheme="majorHAnsi" w:cstheme="majorBidi"/>
      <w:b/>
      <w:bCs/>
      <w:kern w:val="32"/>
      <w:sz w:val="32"/>
      <w:szCs w:val="32"/>
      <w:lang w:eastAsia="en-US"/>
    </w:rPr>
  </w:style>
  <w:style w:type="paragraph" w:styleId="Sansinterligne">
    <w:name w:val="No Spacing"/>
    <w:basedOn w:val="Normal"/>
    <w:uiPriority w:val="1"/>
    <w:qFormat/>
    <w:rsid w:val="0075687F"/>
    <w:pPr>
      <w:widowControl/>
      <w:spacing w:after="0" w:line="240" w:lineRule="auto"/>
      <w:textAlignment w:val="auto"/>
    </w:pPr>
    <w:rPr>
      <w:rFonts w:ascii="Calibri" w:hAnsi="Calibri"/>
      <w:kern w:val="0"/>
      <w:lang w:val="en-US" w:bidi="en-US"/>
    </w:rPr>
  </w:style>
  <w:style w:type="paragraph" w:styleId="Paragraphedeliste">
    <w:name w:val="List Paragraph"/>
    <w:basedOn w:val="Normal"/>
    <w:uiPriority w:val="34"/>
    <w:qFormat/>
    <w:rsid w:val="0075687F"/>
    <w:pPr>
      <w:widowControl/>
      <w:ind w:left="720"/>
      <w:textAlignment w:val="auto"/>
    </w:pPr>
    <w:rPr>
      <w:rFonts w:ascii="Calibri" w:eastAsia="Calibri" w:hAnsi="Calibri"/>
      <w:kern w:val="0"/>
    </w:rPr>
  </w:style>
  <w:style w:type="character" w:customStyle="1" w:styleId="Titre4Car">
    <w:name w:val="Titre 4 Car"/>
    <w:basedOn w:val="Policepardfaut"/>
    <w:link w:val="Titre4"/>
    <w:uiPriority w:val="9"/>
    <w:rsid w:val="0075687F"/>
    <w:rPr>
      <w:rFonts w:asciiTheme="majorHAnsi" w:eastAsiaTheme="majorEastAsia" w:hAnsiTheme="majorHAnsi"/>
      <w:b/>
      <w:bCs/>
      <w:iCs/>
      <w:sz w:val="28"/>
      <w:szCs w:val="21"/>
    </w:rPr>
  </w:style>
  <w:style w:type="character" w:customStyle="1" w:styleId="Titre5Car">
    <w:name w:val="Titre 5 Car"/>
    <w:basedOn w:val="Policepardfaut"/>
    <w:link w:val="Titre5"/>
    <w:uiPriority w:val="9"/>
    <w:rsid w:val="0075687F"/>
    <w:rPr>
      <w:rFonts w:asciiTheme="majorHAnsi" w:eastAsiaTheme="majorEastAsia" w:hAnsiTheme="majorHAnsi"/>
      <w:color w:val="243F60" w:themeColor="accent1" w:themeShade="7F"/>
      <w:szCs w:val="21"/>
    </w:rPr>
  </w:style>
  <w:style w:type="paragraph" w:styleId="Textedebulles">
    <w:name w:val="Balloon Text"/>
    <w:basedOn w:val="Normal"/>
    <w:link w:val="TextedebullesCar"/>
    <w:uiPriority w:val="99"/>
    <w:semiHidden/>
    <w:unhideWhenUsed/>
    <w:rsid w:val="007F0B17"/>
    <w:pPr>
      <w:spacing w:after="0" w:line="240" w:lineRule="auto"/>
    </w:pPr>
    <w:rPr>
      <w:rFonts w:ascii="Tahoma" w:hAnsi="Tahoma"/>
      <w:sz w:val="16"/>
      <w:szCs w:val="14"/>
    </w:rPr>
  </w:style>
  <w:style w:type="character" w:customStyle="1" w:styleId="TextedebullesCar">
    <w:name w:val="Texte de bulles Car"/>
    <w:basedOn w:val="Policepardfaut"/>
    <w:link w:val="Textedebulles"/>
    <w:uiPriority w:val="99"/>
    <w:semiHidden/>
    <w:rsid w:val="007F0B17"/>
    <w:rPr>
      <w:rFonts w:ascii="Tahoma" w:hAnsi="Tahoma"/>
      <w:sz w:val="16"/>
      <w:szCs w:val="14"/>
    </w:rPr>
  </w:style>
  <w:style w:type="paragraph" w:styleId="En-tte">
    <w:name w:val="header"/>
    <w:basedOn w:val="Normal"/>
    <w:link w:val="En-tteCar"/>
    <w:uiPriority w:val="99"/>
    <w:semiHidden/>
    <w:unhideWhenUsed/>
    <w:rsid w:val="007F0B17"/>
    <w:pPr>
      <w:tabs>
        <w:tab w:val="center" w:pos="4536"/>
        <w:tab w:val="right" w:pos="9072"/>
      </w:tabs>
      <w:spacing w:after="0" w:line="240" w:lineRule="auto"/>
    </w:pPr>
    <w:rPr>
      <w:szCs w:val="20"/>
    </w:rPr>
  </w:style>
  <w:style w:type="character" w:customStyle="1" w:styleId="En-tteCar">
    <w:name w:val="En-tête Car"/>
    <w:basedOn w:val="Policepardfaut"/>
    <w:link w:val="En-tte"/>
    <w:uiPriority w:val="99"/>
    <w:semiHidden/>
    <w:rsid w:val="007F0B17"/>
    <w:rPr>
      <w:sz w:val="22"/>
      <w:szCs w:val="20"/>
    </w:rPr>
  </w:style>
  <w:style w:type="paragraph" w:styleId="Pieddepage">
    <w:name w:val="footer"/>
    <w:basedOn w:val="Normal"/>
    <w:link w:val="PieddepageCar"/>
    <w:uiPriority w:val="99"/>
    <w:unhideWhenUsed/>
    <w:rsid w:val="007F0B17"/>
    <w:pPr>
      <w:tabs>
        <w:tab w:val="center" w:pos="4536"/>
        <w:tab w:val="right" w:pos="9072"/>
      </w:tabs>
      <w:spacing w:after="0" w:line="240" w:lineRule="auto"/>
    </w:pPr>
    <w:rPr>
      <w:szCs w:val="20"/>
    </w:rPr>
  </w:style>
  <w:style w:type="character" w:customStyle="1" w:styleId="PieddepageCar">
    <w:name w:val="Pied de page Car"/>
    <w:basedOn w:val="Policepardfaut"/>
    <w:link w:val="Pieddepage"/>
    <w:uiPriority w:val="99"/>
    <w:rsid w:val="007F0B17"/>
    <w:rPr>
      <w:sz w:val="22"/>
      <w:szCs w:val="20"/>
    </w:rPr>
  </w:style>
  <w:style w:type="paragraph" w:styleId="NormalWeb">
    <w:name w:val="Normal (Web)"/>
    <w:basedOn w:val="Normal"/>
    <w:uiPriority w:val="99"/>
    <w:unhideWhenUsed/>
    <w:rsid w:val="00ED1101"/>
    <w:pPr>
      <w:widowControl/>
      <w:autoSpaceDN/>
      <w:spacing w:before="100" w:beforeAutospacing="1" w:after="119" w:line="240" w:lineRule="auto"/>
      <w:textAlignment w:val="auto"/>
    </w:pPr>
    <w:rPr>
      <w:rFonts w:eastAsia="Times New Roman" w:cs="Times New Roman"/>
      <w:kern w:val="0"/>
      <w:sz w:val="24"/>
      <w:szCs w:val="24"/>
      <w:lang w:eastAsia="fr-FR" w:bidi="ar-SA"/>
    </w:rPr>
  </w:style>
  <w:style w:type="table" w:styleId="Grilledutableau">
    <w:name w:val="Table Grid"/>
    <w:basedOn w:val="TableauNormal"/>
    <w:uiPriority w:val="59"/>
    <w:rsid w:val="00772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4A0A87"/>
    <w:rPr>
      <w:rFonts w:eastAsia="Times New Roman" w:cs="Times New Roman"/>
      <w:b/>
      <w:bCs/>
      <w:kern w:val="0"/>
      <w:sz w:val="27"/>
      <w:szCs w:val="27"/>
      <w:lang w:eastAsia="fr-FR" w:bidi="ar-SA"/>
    </w:rPr>
  </w:style>
  <w:style w:type="character" w:styleId="Lienhypertexte">
    <w:name w:val="Hyperlink"/>
    <w:basedOn w:val="Policepardfaut"/>
    <w:uiPriority w:val="99"/>
    <w:semiHidden/>
    <w:unhideWhenUsed/>
    <w:rsid w:val="004A0A87"/>
    <w:rPr>
      <w:color w:val="0000FF"/>
      <w:u w:val="single"/>
    </w:rPr>
  </w:style>
  <w:style w:type="character" w:customStyle="1" w:styleId="lighten">
    <w:name w:val="lighten"/>
    <w:basedOn w:val="Policepardfaut"/>
    <w:rsid w:val="00F31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91243">
      <w:bodyDiv w:val="1"/>
      <w:marLeft w:val="0"/>
      <w:marRight w:val="0"/>
      <w:marTop w:val="0"/>
      <w:marBottom w:val="0"/>
      <w:divBdr>
        <w:top w:val="none" w:sz="0" w:space="0" w:color="auto"/>
        <w:left w:val="none" w:sz="0" w:space="0" w:color="auto"/>
        <w:bottom w:val="none" w:sz="0" w:space="0" w:color="auto"/>
        <w:right w:val="none" w:sz="0" w:space="0" w:color="auto"/>
      </w:divBdr>
    </w:div>
    <w:div w:id="1001815874">
      <w:bodyDiv w:val="1"/>
      <w:marLeft w:val="0"/>
      <w:marRight w:val="0"/>
      <w:marTop w:val="0"/>
      <w:marBottom w:val="0"/>
      <w:divBdr>
        <w:top w:val="none" w:sz="0" w:space="0" w:color="auto"/>
        <w:left w:val="none" w:sz="0" w:space="0" w:color="auto"/>
        <w:bottom w:val="none" w:sz="0" w:space="0" w:color="auto"/>
        <w:right w:val="none" w:sz="0" w:space="0" w:color="auto"/>
      </w:divBdr>
    </w:div>
    <w:div w:id="1084258479">
      <w:bodyDiv w:val="1"/>
      <w:marLeft w:val="0"/>
      <w:marRight w:val="0"/>
      <w:marTop w:val="0"/>
      <w:marBottom w:val="0"/>
      <w:divBdr>
        <w:top w:val="none" w:sz="0" w:space="0" w:color="auto"/>
        <w:left w:val="none" w:sz="0" w:space="0" w:color="auto"/>
        <w:bottom w:val="none" w:sz="0" w:space="0" w:color="auto"/>
        <w:right w:val="none" w:sz="0" w:space="0" w:color="auto"/>
      </w:divBdr>
    </w:div>
    <w:div w:id="1179541261">
      <w:bodyDiv w:val="1"/>
      <w:marLeft w:val="0"/>
      <w:marRight w:val="0"/>
      <w:marTop w:val="0"/>
      <w:marBottom w:val="0"/>
      <w:divBdr>
        <w:top w:val="none" w:sz="0" w:space="0" w:color="auto"/>
        <w:left w:val="none" w:sz="0" w:space="0" w:color="auto"/>
        <w:bottom w:val="none" w:sz="0" w:space="0" w:color="auto"/>
        <w:right w:val="none" w:sz="0" w:space="0" w:color="auto"/>
      </w:divBdr>
    </w:div>
    <w:div w:id="1276060352">
      <w:bodyDiv w:val="1"/>
      <w:marLeft w:val="0"/>
      <w:marRight w:val="0"/>
      <w:marTop w:val="0"/>
      <w:marBottom w:val="0"/>
      <w:divBdr>
        <w:top w:val="none" w:sz="0" w:space="0" w:color="auto"/>
        <w:left w:val="none" w:sz="0" w:space="0" w:color="auto"/>
        <w:bottom w:val="none" w:sz="0" w:space="0" w:color="auto"/>
        <w:right w:val="none" w:sz="0" w:space="0" w:color="auto"/>
      </w:divBdr>
    </w:div>
    <w:div w:id="1323586918">
      <w:bodyDiv w:val="1"/>
      <w:marLeft w:val="0"/>
      <w:marRight w:val="0"/>
      <w:marTop w:val="0"/>
      <w:marBottom w:val="0"/>
      <w:divBdr>
        <w:top w:val="none" w:sz="0" w:space="0" w:color="auto"/>
        <w:left w:val="none" w:sz="0" w:space="0" w:color="auto"/>
        <w:bottom w:val="none" w:sz="0" w:space="0" w:color="auto"/>
        <w:right w:val="none" w:sz="0" w:space="0" w:color="auto"/>
      </w:divBdr>
    </w:div>
    <w:div w:id="1553226441">
      <w:bodyDiv w:val="1"/>
      <w:marLeft w:val="0"/>
      <w:marRight w:val="0"/>
      <w:marTop w:val="0"/>
      <w:marBottom w:val="0"/>
      <w:divBdr>
        <w:top w:val="none" w:sz="0" w:space="0" w:color="auto"/>
        <w:left w:val="none" w:sz="0" w:space="0" w:color="auto"/>
        <w:bottom w:val="none" w:sz="0" w:space="0" w:color="auto"/>
        <w:right w:val="none" w:sz="0" w:space="0" w:color="auto"/>
      </w:divBdr>
    </w:div>
    <w:div w:id="1651010145">
      <w:bodyDiv w:val="1"/>
      <w:marLeft w:val="0"/>
      <w:marRight w:val="0"/>
      <w:marTop w:val="0"/>
      <w:marBottom w:val="0"/>
      <w:divBdr>
        <w:top w:val="none" w:sz="0" w:space="0" w:color="auto"/>
        <w:left w:val="none" w:sz="0" w:space="0" w:color="auto"/>
        <w:bottom w:val="none" w:sz="0" w:space="0" w:color="auto"/>
        <w:right w:val="none" w:sz="0" w:space="0" w:color="auto"/>
      </w:divBdr>
    </w:div>
    <w:div w:id="1794982378">
      <w:bodyDiv w:val="1"/>
      <w:marLeft w:val="0"/>
      <w:marRight w:val="0"/>
      <w:marTop w:val="0"/>
      <w:marBottom w:val="0"/>
      <w:divBdr>
        <w:top w:val="none" w:sz="0" w:space="0" w:color="auto"/>
        <w:left w:val="none" w:sz="0" w:space="0" w:color="auto"/>
        <w:bottom w:val="none" w:sz="0" w:space="0" w:color="auto"/>
        <w:right w:val="none" w:sz="0" w:space="0" w:color="auto"/>
      </w:divBdr>
    </w:div>
    <w:div w:id="19841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5.jpe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3.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8.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scoplepave.org/participation" TargetMode="External"/><Relationship Id="rId32" Type="http://schemas.openxmlformats.org/officeDocument/2006/relationships/image" Target="media/image21.jpeg"/><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allocine.fr/personne/fichepersonne_gen_cpersonne=225520.html" TargetMode="External"/><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hyperlink" Target="http://www.allocine.fr/personne/fichepersonne_gen_cpersonne=225524.html" TargetMode="External"/><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A8631-0240-4509-BABA-E14F4B8E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8834</Words>
  <Characters>48590</Characters>
  <Application>Microsoft Office Word</Application>
  <DocSecurity>0</DocSecurity>
  <Lines>404</Lines>
  <Paragraphs>114</Paragraphs>
  <ScaleCrop>false</ScaleCrop>
  <HeadingPairs>
    <vt:vector size="2" baseType="variant">
      <vt:variant>
        <vt:lpstr>Titre</vt:lpstr>
      </vt:variant>
      <vt:variant>
        <vt:i4>1</vt:i4>
      </vt:variant>
    </vt:vector>
  </HeadingPairs>
  <TitlesOfParts>
    <vt:vector size="1" baseType="lpstr">
      <vt:lpstr/>
    </vt:vector>
  </TitlesOfParts>
  <Company>CEMEA Alsace</Company>
  <LinksUpToDate>false</LinksUpToDate>
  <CharactersWithSpaces>57310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 de ressources</dc:creator>
  <cp:lastModifiedBy>celine</cp:lastModifiedBy>
  <cp:revision>26</cp:revision>
  <cp:lastPrinted>2016-10-03T09:42:00Z</cp:lastPrinted>
  <dcterms:created xsi:type="dcterms:W3CDTF">2015-01-13T09:26:00Z</dcterms:created>
  <dcterms:modified xsi:type="dcterms:W3CDTF">2016-10-03T10:44:00Z</dcterms:modified>
</cp:coreProperties>
</file>